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87" w:rsidRDefault="00937187" w:rsidP="00937187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</w:t>
      </w:r>
      <w:r w:rsidR="00F459A6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ценарий праздника"/>
          </v:shape>
        </w:pict>
      </w:r>
      <w:r>
        <w:rPr>
          <w:sz w:val="32"/>
          <w:szCs w:val="32"/>
        </w:rPr>
        <w:t xml:space="preserve">                    </w:t>
      </w:r>
    </w:p>
    <w:p w:rsidR="00937187" w:rsidRDefault="00937187" w:rsidP="0093718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459A6">
        <w:rPr>
          <w:sz w:val="32"/>
          <w:szCs w:val="32"/>
        </w:rPr>
        <w:pict>
          <v:shape id="_x0000_i1031" type="#_x0000_t136" style="width:440.2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второго дня масленичной недели                "/>
          </v:shape>
        </w:pict>
      </w:r>
    </w:p>
    <w:p w:rsidR="00937187" w:rsidRDefault="00937187" w:rsidP="009371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bookmarkStart w:id="0" w:name="_GoBack"/>
      <w:r w:rsidR="007667DD">
        <w:rPr>
          <w:sz w:val="32"/>
          <w:szCs w:val="32"/>
        </w:rPr>
        <w:pict>
          <v:shape id="_x0000_i1026" type="#_x0000_t136" style="width:144.7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«Заигрыш»."/>
          </v:shape>
        </w:pict>
      </w:r>
      <w:bookmarkEnd w:id="0"/>
    </w:p>
    <w:p w:rsidR="00937187" w:rsidRDefault="00937187" w:rsidP="00937187">
      <w:pPr>
        <w:rPr>
          <w:sz w:val="32"/>
          <w:szCs w:val="32"/>
        </w:rPr>
      </w:pPr>
    </w:p>
    <w:p w:rsidR="00937187" w:rsidRPr="00A358A8" w:rsidRDefault="00937187" w:rsidP="007667DD">
      <w:pPr>
        <w:jc w:val="center"/>
        <w:rPr>
          <w:sz w:val="32"/>
          <w:szCs w:val="32"/>
        </w:rPr>
      </w:pPr>
      <w:r w:rsidRPr="00A358A8">
        <w:rPr>
          <w:noProof/>
          <w:sz w:val="32"/>
          <w:szCs w:val="32"/>
          <w:lang w:eastAsia="ru-RU"/>
        </w:rPr>
        <w:drawing>
          <wp:inline distT="0" distB="0" distL="0" distR="0">
            <wp:extent cx="3286125" cy="1600200"/>
            <wp:effectExtent l="19050" t="0" r="9525" b="0"/>
            <wp:docPr id="16" name="Рисунок 2" descr="H:\2 заигрыш\P107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 заигрыш\P1070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87" w:rsidRDefault="00937187" w:rsidP="0093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Цели: 1. Создать условия для ознакомления </w:t>
      </w:r>
      <w:proofErr w:type="gramStart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русскими</w:t>
      </w:r>
    </w:p>
    <w:p w:rsidR="00937187" w:rsidRPr="00C264EE" w:rsidRDefault="00937187" w:rsidP="0093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традициями и обычаями.</w:t>
      </w:r>
    </w:p>
    <w:p w:rsidR="00937187" w:rsidRDefault="00937187" w:rsidP="0093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2. Развивать профессиональные и общие компетенции у </w:t>
      </w:r>
      <w:proofErr w:type="gramStart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37187" w:rsidRPr="00C264EE" w:rsidRDefault="00937187" w:rsidP="0093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применяя игровы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технологии.</w:t>
      </w:r>
    </w:p>
    <w:p w:rsidR="00937187" w:rsidRDefault="00937187" w:rsidP="0093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3. Воспитывать у </w:t>
      </w:r>
      <w:proofErr w:type="gramStart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культуру поведения и питания,</w:t>
      </w:r>
    </w:p>
    <w:p w:rsidR="00937187" w:rsidRPr="00C264EE" w:rsidRDefault="00937187" w:rsidP="00937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здоровы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C2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жизни.</w:t>
      </w:r>
    </w:p>
    <w:p w:rsidR="00937187" w:rsidRDefault="00937187" w:rsidP="0093718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37187" w:rsidRPr="00C264EE" w:rsidRDefault="00937187" w:rsidP="009371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напоминает русскую избу: на стена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– вышитые рушники, на переднем плане</w:t>
      </w:r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66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 стол с утварью и угощеньем</w:t>
      </w:r>
      <w:proofErr w:type="gramStart"/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C26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доль стен – лавки (скамьи), на полу – домотканый коврик.</w:t>
      </w:r>
    </w:p>
    <w:p w:rsidR="00937187" w:rsidRPr="00C264EE" w:rsidRDefault="00937187" w:rsidP="00937187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6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солнца, ленты, плакаты (пословицы и дни Масленицы), </w:t>
      </w:r>
    </w:p>
    <w:p w:rsidR="00937187" w:rsidRDefault="00937187" w:rsidP="0093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</w:t>
      </w:r>
      <w:r w:rsidRPr="00C264E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Масленицы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187" w:rsidRDefault="00937187" w:rsidP="0093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Аппаратура для музыкального сопровождения.</w:t>
      </w:r>
    </w:p>
    <w:p w:rsidR="00937187" w:rsidRDefault="00937187" w:rsidP="0093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87" w:rsidRPr="00C264EE" w:rsidRDefault="00937187" w:rsidP="0093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ХОД МЕРОПРИЯТИЯ.                                                          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</w:rPr>
        <w:t xml:space="preserve">Ведущий 1. </w:t>
      </w:r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день </w:t>
      </w:r>
      <w:hyperlink r:id="rId7" w:history="1">
        <w:r w:rsidRPr="009A2A6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масленицы </w:t>
        </w:r>
      </w:hyperlink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время для игр и веселья, или Заигрыш. Ведь не только блинами едиными сыта масленица, это так же время разгула, развлечений, ярмарок, игр и безудержного бесшабашного веселья. Говаривали, что </w:t>
      </w:r>
      <w:proofErr w:type="gramStart"/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лучше всех веселится на масленичной неделе - тот весь год будет наиболее счастлив и удачен.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</w:t>
      </w:r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этот день происходили смотрины невест, так как одна из важных задач на </w:t>
      </w:r>
      <w:hyperlink r:id="rId8" w:history="1">
        <w:r w:rsidRPr="009A2A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масленичной неделе</w:t>
        </w:r>
      </w:hyperlink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выбрать жениха и невесту. Чтобы по весне сыграть несколько шумных и веселых свадеб. Дев</w:t>
      </w:r>
      <w:r w:rsidR="007667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чата</w:t>
      </w:r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посматривали на женихов, а женихи присматривали себе невест.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 1: </w:t>
      </w:r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разгульная неделя года - </w:t>
      </w:r>
      <w:hyperlink r:id="rId9" w:history="1">
        <w:r w:rsidRPr="009A2A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масленичная неделя</w:t>
        </w:r>
      </w:hyperlink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только кормила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блинами и зрелищами, она сплачива</w:t>
      </w:r>
      <w:r w:rsidRPr="009A2A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семьи и друзей, создавала пары для будущих свадеб, проверяла хозяек на мастерство - как те умеют встречать гостей и выпекать блины. Именно поэтому масленица - самый широкий праздник на Руси.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2:Ребята, а какой сегодня день? Правильно, Вторник. Поэтому мы сегодня Вам покажем, как проходило сватовство на Руси, но на современный лад.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Начинается сватовство.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столом сидит невеста, мать невесты, отец невесты, подружки невесты и сваха невесты. На столе стоит самовар, блины, пироги, конфеты и различные угощения. Стук в дверь.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СВАХА СО СТОРОНЫ ЖЕНЕХА: Добрый день, Хозяин и хозяюшка! Прибыли мы к вам, ох, как издалека. Из земли-матушки, где бьют ключи холодные, да источники лечебные. Там раскинулось прекрасное село Гальбштадт. А привело нас к вам вот какое дело. Ни мало, ни много, а 20 лет растет и мужает в нашей семье королевич-делец, своему счастью кузнец. С виду он ладный, до работы жадный, по судьбе счастливый, по уму сметливый. Кровь течет в нем благородная, добрая молва за ним идет народная. И приснился нашему королевичу вещий сон. Заглянула к нему в окно жар-птиц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 девица. Проснулся наш королевич сам не свой. НЕ ест, не пьет, все мечтает найти красну-девицу и стать ее хозяином. Жаль нам стало королевича. Испекли хлеба подового, выучили речи медовые и в путь отправились. И привела нас дорожка  к вашему терему. Поэтому просим у вас разрешения поискать в вашем тереме красну-девицу.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НЕВЕСТЫ: Не знаем, не ведаем, о ком речь ведете. У нас в дому много девиц-красавиц проживает и все одна другой краше. Все умницы и умелицы. Вот, к примеру, есть у нас </w:t>
      </w:r>
      <w:r w:rsidR="007667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ебедушка.</w:t>
      </w:r>
    </w:p>
    <w:p w:rsidR="00937187" w:rsidRDefault="007667DD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учащаяся по профессии « Повар»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СВАХА СО СТОРОНЫ НЕВЕСТЫ: Поглядите. Какая умница, она у нас по профессии « Повар, кондитер» обучается. Берите, не прогадаете.</w:t>
      </w:r>
    </w:p>
    <w:p w:rsidR="00937187" w:rsidRDefault="007667DD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учащаяся показывает мастер </w:t>
      </w:r>
      <w:proofErr w:type="gramStart"/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ласс. </w:t>
      </w:r>
      <w:proofErr w:type="gramStart"/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сырого картофеля собирает розы, которые обжариваются во фритюре)</w:t>
      </w:r>
      <w:proofErr w:type="gramEnd"/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ЖЕНЕХА: Ну, что берем? Нравится лебедушка? Коль на « Повара» обучается,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хозяйкой экономной 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сытым будешь.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ЖЕНИХ: Нет! Не по сердцу она мне. Это не та, по кои моя душа плачет.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СВАХА СО СТОРОНЫ ЖЕНЕХА: Видите, не подходит эта лебедушка нашему королевичу.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СВАХА СОЛ СТОРОНЫ НЕВЕСТЫ: А вот есть у нас еще голубка сизокрылая. Уж эта должна вам понравиться!</w:t>
      </w:r>
    </w:p>
    <w:p w:rsidR="00937187" w:rsidRDefault="007667DD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учащаяся по профессии « Продавец, кассир»)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 нас по профессии « Продавец, контролер-кассир» обучается. Всегда при деньгах, при товаре. Берите, не прогадаете!</w:t>
      </w:r>
    </w:p>
    <w:p w:rsidR="00937187" w:rsidRDefault="007667DD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показывает мастер-класс « Праздничная упаковка товара»)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ЖЕНЕХА: Ну, что берем? Нравится лебедушка? Коль на « Продавца» обучается,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деньгах будешь купаться, терем отдельный у вас будет и мехами укрываться будешь!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ЖЕНИХ: Нет! Не по сердцу она мне. Это не та, по кои моя душа плачет.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НЕВЕСТЫ: Ну, не знаю! Какую лебедушку вам еще предложить? Есть у нас еще одна девица-красавица. Поглядите, тоже умница, красавица, а уж какая мастерица. Сейчас увидите сами. </w:t>
      </w:r>
    </w:p>
    <w:p w:rsidR="00937187" w:rsidRDefault="007667DD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еще одна учащаяся по профессии « Повар»)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 нас тоже по профессии « Повар, кондитер» обучается.</w:t>
      </w:r>
    </w:p>
    <w:p w:rsidR="00937187" w:rsidRDefault="007667DD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показывает мастер-класс по складыванию салфеток).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ЖЕНИХ: Нет! Не по сердцу она мне. Это не та, по кои моя душа плачет.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ЖЕНЕХА: Пусть он сам поищет в вашем доме ту, кто ему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187" w:rsidRDefault="007667DD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жених уходит и выводит свою нареченную)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ЖЕНЕХА: Конечно! Теперь мы видим, что это и есть та, по которой у королевича сердце болело. И с лица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телом стройная! А говорят, Что жар-птицы хорошо поют. Поэтому спой нам, что-нибудь, если ты настоящая жар-птица.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песня.</w:t>
      </w:r>
    </w:p>
    <w:p w:rsidR="00937187" w:rsidRDefault="00937187" w:rsidP="0093718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ЖЕНЕХА: Ох, хорошо спела, девица! По всему видно стараешься угодить нам. Вот  теперь пришло время при всех спросить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тебя, согласно ли ты, чтобы наш королевич стал хозяином твоим? </w:t>
      </w:r>
      <w:r w:rsidRPr="00B94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Pr="00B94D3B">
        <w:rPr>
          <w:sz w:val="28"/>
          <w:szCs w:val="28"/>
        </w:rPr>
        <w:t>ласна?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СВАХА СО СТОРОНЫ НЕВЕСТЫ: Подожди, сваха! Вы наших невест всех посмотрели. Увидели,  что красавицы, хозяюшки, рукодельницы, умницы! А про вашего королевича мы еще ничего не знаем! Умен ли? Селен ли? Мастеровой ли? Посмотреть бы, не мешало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старым русским традициям, если молодец приходил свататься к девице-красавице, обязательно выполнял различные испытания. Вот и мы подготовили для него три испытания.</w:t>
      </w:r>
    </w:p>
    <w:p w:rsidR="00937187" w:rsidRDefault="00937187" w:rsidP="009371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испытание.</w:t>
      </w:r>
    </w:p>
    <w:p w:rsidR="00937187" w:rsidRDefault="007667DD" w:rsidP="00937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(</w:t>
      </w:r>
      <w:r w:rsidR="00937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 первая отвергнутая невеста)</w:t>
      </w:r>
    </w:p>
    <w:p w:rsidR="00937187" w:rsidRPr="0085551F" w:rsidRDefault="007667DD" w:rsidP="00937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7187" w:rsidRPr="0085551F">
        <w:rPr>
          <w:rFonts w:ascii="Times New Roman" w:hAnsi="Times New Roman" w:cs="Times New Roman"/>
          <w:sz w:val="28"/>
          <w:szCs w:val="28"/>
        </w:rPr>
        <w:t xml:space="preserve">Если жених не может ответить, то ему могут помочь мальчики из гостей или присутствующих). </w:t>
      </w:r>
      <w:proofErr w:type="gramStart"/>
      <w:r w:rsidR="00937187" w:rsidRPr="0085551F">
        <w:rPr>
          <w:rFonts w:ascii="Times New Roman" w:hAnsi="Times New Roman" w:cs="Times New Roman"/>
          <w:sz w:val="28"/>
          <w:szCs w:val="28"/>
        </w:rPr>
        <w:t>Отгадавшие</w:t>
      </w:r>
      <w:proofErr w:type="gramEnd"/>
      <w:r w:rsidR="00937187" w:rsidRPr="0085551F">
        <w:rPr>
          <w:rFonts w:ascii="Times New Roman" w:hAnsi="Times New Roman" w:cs="Times New Roman"/>
          <w:sz w:val="28"/>
          <w:szCs w:val="28"/>
        </w:rPr>
        <w:t>, получают сладкий приз.</w:t>
      </w:r>
    </w:p>
    <w:p w:rsidR="00937187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5551F">
        <w:rPr>
          <w:sz w:val="28"/>
          <w:szCs w:val="28"/>
        </w:rPr>
        <w:t xml:space="preserve"> 1.  Каждый знает, что должны</w:t>
      </w:r>
      <w:proofErr w:type="gramStart"/>
      <w:r w:rsidRPr="0085551F">
        <w:rPr>
          <w:sz w:val="28"/>
          <w:szCs w:val="28"/>
        </w:rPr>
        <w:t xml:space="preserve"> </w:t>
      </w:r>
      <w:r w:rsidRPr="0085551F">
        <w:rPr>
          <w:sz w:val="28"/>
          <w:szCs w:val="28"/>
        </w:rPr>
        <w:br/>
      </w:r>
      <w:r w:rsidRPr="008628A9">
        <w:rPr>
          <w:sz w:val="28"/>
          <w:szCs w:val="28"/>
        </w:rPr>
        <w:t>К</w:t>
      </w:r>
      <w:proofErr w:type="gramEnd"/>
      <w:r w:rsidRPr="008628A9">
        <w:rPr>
          <w:sz w:val="28"/>
          <w:szCs w:val="28"/>
        </w:rPr>
        <w:t xml:space="preserve"> ней ходить вы на блины, </w:t>
      </w:r>
      <w:r w:rsidRPr="008628A9">
        <w:rPr>
          <w:sz w:val="28"/>
          <w:szCs w:val="28"/>
        </w:rPr>
        <w:br/>
        <w:t xml:space="preserve">Что она поможет вам, </w:t>
      </w:r>
      <w:r w:rsidRPr="008628A9">
        <w:rPr>
          <w:sz w:val="28"/>
          <w:szCs w:val="28"/>
        </w:rPr>
        <w:br/>
        <w:t xml:space="preserve">Даст совет и тут, и там. </w:t>
      </w:r>
      <w:r w:rsidRPr="008628A9">
        <w:rPr>
          <w:sz w:val="28"/>
          <w:szCs w:val="28"/>
        </w:rPr>
        <w:br/>
        <w:t>В воспитан</w:t>
      </w:r>
      <w:r w:rsidR="007667DD">
        <w:rPr>
          <w:sz w:val="28"/>
          <w:szCs w:val="28"/>
        </w:rPr>
        <w:t>и</w:t>
      </w:r>
      <w:r w:rsidRPr="008628A9">
        <w:rPr>
          <w:sz w:val="28"/>
          <w:szCs w:val="28"/>
        </w:rPr>
        <w:t>и малышей</w:t>
      </w:r>
      <w:proofErr w:type="gramStart"/>
      <w:r w:rsidRPr="008628A9">
        <w:rPr>
          <w:sz w:val="28"/>
          <w:szCs w:val="28"/>
        </w:rPr>
        <w:t xml:space="preserve"> </w:t>
      </w:r>
      <w:r w:rsidRPr="008628A9">
        <w:rPr>
          <w:sz w:val="28"/>
          <w:szCs w:val="28"/>
        </w:rPr>
        <w:br/>
        <w:t>И</w:t>
      </w:r>
      <w:proofErr w:type="gramEnd"/>
      <w:r w:rsidRPr="008628A9">
        <w:rPr>
          <w:sz w:val="28"/>
          <w:szCs w:val="28"/>
        </w:rPr>
        <w:t xml:space="preserve"> пригото</w:t>
      </w:r>
      <w:r w:rsidR="007667DD">
        <w:rPr>
          <w:sz w:val="28"/>
          <w:szCs w:val="28"/>
        </w:rPr>
        <w:t>в</w:t>
      </w:r>
      <w:r w:rsidRPr="008628A9">
        <w:rPr>
          <w:sz w:val="28"/>
          <w:szCs w:val="28"/>
        </w:rPr>
        <w:t>лен</w:t>
      </w:r>
      <w:r w:rsidR="007667DD">
        <w:rPr>
          <w:sz w:val="28"/>
          <w:szCs w:val="28"/>
        </w:rPr>
        <w:t>и</w:t>
      </w:r>
      <w:r w:rsidRPr="008628A9">
        <w:rPr>
          <w:sz w:val="28"/>
          <w:szCs w:val="28"/>
        </w:rPr>
        <w:t xml:space="preserve">и щей. </w:t>
      </w:r>
      <w:r w:rsidRPr="008628A9">
        <w:rPr>
          <w:sz w:val="28"/>
          <w:szCs w:val="28"/>
        </w:rPr>
        <w:br/>
        <w:t xml:space="preserve">Накормит, чтоб не голодали. </w:t>
      </w:r>
      <w:r w:rsidRPr="008628A9">
        <w:rPr>
          <w:sz w:val="28"/>
          <w:szCs w:val="28"/>
        </w:rPr>
        <w:br/>
        <w:t xml:space="preserve">Ее вы все уже узнали, </w:t>
      </w:r>
      <w:r w:rsidRPr="008628A9">
        <w:rPr>
          <w:sz w:val="28"/>
          <w:szCs w:val="28"/>
        </w:rPr>
        <w:br/>
        <w:t xml:space="preserve">Но с рифмой отгадать </w:t>
      </w:r>
      <w:r w:rsidRPr="008628A9">
        <w:rPr>
          <w:sz w:val="28"/>
          <w:szCs w:val="28"/>
        </w:rPr>
        <w:br/>
        <w:t xml:space="preserve">Вам будет проще. </w:t>
      </w:r>
      <w:r w:rsidR="007667DD">
        <w:rPr>
          <w:sz w:val="28"/>
          <w:szCs w:val="28"/>
        </w:rPr>
        <w:br/>
        <w:t xml:space="preserve">Конечно, мы имеем дело </w:t>
      </w:r>
      <w:proofErr w:type="gramStart"/>
      <w:r w:rsidR="007667DD">
        <w:rPr>
          <w:sz w:val="28"/>
          <w:szCs w:val="28"/>
        </w:rPr>
        <w:t>с</w:t>
      </w:r>
      <w:proofErr w:type="gramEnd"/>
      <w:r w:rsidR="007667DD">
        <w:rPr>
          <w:sz w:val="28"/>
          <w:szCs w:val="28"/>
        </w:rPr>
        <w:t xml:space="preserve"> ... (</w:t>
      </w:r>
      <w:r w:rsidRPr="008628A9">
        <w:rPr>
          <w:sz w:val="28"/>
          <w:szCs w:val="28"/>
        </w:rPr>
        <w:t>теща)</w:t>
      </w:r>
    </w:p>
    <w:p w:rsidR="00937187" w:rsidRPr="008628A9" w:rsidRDefault="00937187" w:rsidP="0093718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8628A9">
        <w:rPr>
          <w:sz w:val="28"/>
          <w:szCs w:val="28"/>
        </w:rPr>
        <w:t xml:space="preserve">Он - мужчина главный в доме! </w:t>
      </w:r>
      <w:r w:rsidRPr="008628A9">
        <w:rPr>
          <w:sz w:val="28"/>
          <w:szCs w:val="28"/>
        </w:rPr>
        <w:br/>
        <w:t xml:space="preserve">Может ли кто с ним поспорить? </w:t>
      </w:r>
      <w:r w:rsidRPr="008628A9">
        <w:rPr>
          <w:sz w:val="28"/>
          <w:szCs w:val="28"/>
        </w:rPr>
        <w:br/>
        <w:t xml:space="preserve">Только разве что жена, </w:t>
      </w:r>
      <w:r w:rsidRPr="008628A9">
        <w:rPr>
          <w:sz w:val="28"/>
          <w:szCs w:val="28"/>
        </w:rPr>
        <w:br/>
        <w:t xml:space="preserve">Но ведь это не беда, </w:t>
      </w:r>
      <w:r w:rsidRPr="008628A9">
        <w:rPr>
          <w:sz w:val="28"/>
          <w:szCs w:val="28"/>
        </w:rPr>
        <w:br/>
        <w:t>Рифму трудно подоб</w:t>
      </w:r>
      <w:r w:rsidR="007667DD">
        <w:rPr>
          <w:sz w:val="28"/>
          <w:szCs w:val="28"/>
        </w:rPr>
        <w:t xml:space="preserve">рать, </w:t>
      </w:r>
      <w:r w:rsidR="007667DD">
        <w:rPr>
          <w:sz w:val="28"/>
          <w:szCs w:val="28"/>
        </w:rPr>
        <w:br/>
        <w:t>Но и так легко узнать</w:t>
      </w:r>
      <w:proofErr w:type="gramStart"/>
      <w:r w:rsidR="007667DD">
        <w:rPr>
          <w:sz w:val="28"/>
          <w:szCs w:val="28"/>
        </w:rPr>
        <w:t>.</w:t>
      </w:r>
      <w:proofErr w:type="gramEnd"/>
      <w:r w:rsidR="007667DD">
        <w:rPr>
          <w:sz w:val="28"/>
          <w:szCs w:val="28"/>
        </w:rPr>
        <w:t xml:space="preserve"> (</w:t>
      </w:r>
      <w:proofErr w:type="gramStart"/>
      <w:r w:rsidRPr="008628A9">
        <w:rPr>
          <w:sz w:val="28"/>
          <w:szCs w:val="28"/>
        </w:rPr>
        <w:t>т</w:t>
      </w:r>
      <w:proofErr w:type="gramEnd"/>
      <w:r w:rsidRPr="008628A9">
        <w:rPr>
          <w:sz w:val="28"/>
          <w:szCs w:val="28"/>
        </w:rPr>
        <w:t>есть)</w:t>
      </w:r>
    </w:p>
    <w:p w:rsidR="00937187" w:rsidRPr="008628A9" w:rsidRDefault="00937187" w:rsidP="00937187">
      <w:pPr>
        <w:spacing w:before="100" w:beforeAutospacing="1" w:after="100" w:afterAutospacing="1" w:line="240" w:lineRule="auto"/>
        <w:rPr>
          <w:rStyle w:val="linkintext"/>
          <w:sz w:val="28"/>
          <w:szCs w:val="28"/>
        </w:rPr>
      </w:pPr>
      <w:r>
        <w:rPr>
          <w:sz w:val="28"/>
          <w:szCs w:val="28"/>
        </w:rPr>
        <w:t>3</w:t>
      </w:r>
      <w:r w:rsidRPr="008628A9">
        <w:rPr>
          <w:sz w:val="28"/>
          <w:szCs w:val="28"/>
        </w:rPr>
        <w:t xml:space="preserve">) Как известно, все исконно русские женские имена оканчиваются либо на «а», либо на «я»: Анна, Мария, Ольга и т.д. Однако есть одно-единственное женское имя, которое не оканчивается ни на «а», ни на «я». Назовите его. </w:t>
      </w:r>
      <w:r w:rsidRPr="008628A9">
        <w:rPr>
          <w:sz w:val="28"/>
          <w:szCs w:val="28"/>
        </w:rPr>
        <w:br/>
        <w:t xml:space="preserve">Ответ: </w:t>
      </w:r>
      <w:r w:rsidRPr="008628A9">
        <w:rPr>
          <w:rStyle w:val="linkintext"/>
          <w:sz w:val="28"/>
          <w:szCs w:val="28"/>
        </w:rPr>
        <w:t>Любовь.</w:t>
      </w:r>
    </w:p>
    <w:p w:rsidR="00937187" w:rsidRDefault="00937187" w:rsidP="0093718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Назовите пять дней, не называя чисел (напр., 1, 2, 3,) и названий дней (напр., понедельник, вторник, среда.). </w:t>
      </w:r>
      <w:r w:rsidRPr="001E6E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Ответ: </w:t>
      </w:r>
      <w:r w:rsidRPr="00862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Позавчера, вчера, сегодня, завтра, послезавтра.</w:t>
      </w:r>
    </w:p>
    <w:p w:rsidR="00937187" w:rsidRPr="008628A9" w:rsidRDefault="00937187" w:rsidP="0093718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8628A9">
        <w:rPr>
          <w:sz w:val="28"/>
          <w:szCs w:val="28"/>
        </w:rPr>
        <w:t xml:space="preserve">Четыре ноги, да не зверь. </w:t>
      </w: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628A9">
        <w:rPr>
          <w:sz w:val="28"/>
          <w:szCs w:val="28"/>
        </w:rPr>
        <w:t xml:space="preserve">Душа и тело, да не человек. </w:t>
      </w:r>
    </w:p>
    <w:p w:rsidR="00937187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628A9">
        <w:rPr>
          <w:sz w:val="28"/>
          <w:szCs w:val="28"/>
        </w:rPr>
        <w:t xml:space="preserve">Есть перья, да не птица. (Кровать) </w:t>
      </w: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8628A9">
        <w:rPr>
          <w:sz w:val="28"/>
          <w:szCs w:val="28"/>
        </w:rPr>
        <w:t xml:space="preserve">.Два брюшка, </w:t>
      </w: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628A9">
        <w:rPr>
          <w:sz w:val="28"/>
          <w:szCs w:val="28"/>
        </w:rPr>
        <w:t xml:space="preserve">четыре ушка. (Подушка) </w:t>
      </w: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8628A9">
        <w:rPr>
          <w:sz w:val="28"/>
          <w:szCs w:val="28"/>
        </w:rPr>
        <w:t xml:space="preserve">.Черненькая собачка, </w:t>
      </w: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628A9">
        <w:rPr>
          <w:sz w:val="28"/>
          <w:szCs w:val="28"/>
        </w:rPr>
        <w:t xml:space="preserve">свернувшись, лежит; </w:t>
      </w: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628A9">
        <w:rPr>
          <w:sz w:val="28"/>
          <w:szCs w:val="28"/>
        </w:rPr>
        <w:t xml:space="preserve">не лает, </w:t>
      </w:r>
    </w:p>
    <w:p w:rsidR="00937187" w:rsidRPr="008628A9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628A9">
        <w:rPr>
          <w:sz w:val="28"/>
          <w:szCs w:val="28"/>
        </w:rPr>
        <w:t xml:space="preserve">не кусает, </w:t>
      </w:r>
    </w:p>
    <w:p w:rsidR="00937187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 w:rsidRPr="008628A9">
        <w:rPr>
          <w:sz w:val="28"/>
          <w:szCs w:val="28"/>
        </w:rPr>
        <w:t>а в дом не пускает. (Замок)</w:t>
      </w:r>
    </w:p>
    <w:p w:rsidR="00937187" w:rsidRDefault="00937187" w:rsidP="009371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 испытание.</w:t>
      </w:r>
    </w:p>
    <w:p w:rsidR="00937187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Жених должен будет поднять гирю. После выступления жениха предложить гостям посоревноваться с женихом в силе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частники получают сладкий приз.</w:t>
      </w:r>
    </w:p>
    <w:p w:rsidR="00937187" w:rsidRDefault="00937187" w:rsidP="009371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 испытание.</w:t>
      </w:r>
    </w:p>
    <w:p w:rsidR="00937187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Жениху предлагаем набрать команду из пяти человек   забить 5 гвоздей в брусок.  Гостей предлагаем поучаствовать в этой игре.  Собирать  команду из 5 человек  и  забить 5 гвоздей в брусок. Задание выполняется в виде эстафеты.</w:t>
      </w:r>
    </w:p>
    <w:p w:rsidR="00937187" w:rsidRDefault="00937187" w:rsidP="009371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СВАХА СО СТОРОНЫ НЕВЕСТЫ: Молодец, Ваш королевич! Со всеми испытаниями справился. И умен, и селен. И мастеровит1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от теперь, сваха, можешь у невесты согласие спрашивать. </w:t>
      </w:r>
    </w:p>
    <w:p w:rsidR="00937187" w:rsidRPr="00306AA3" w:rsidRDefault="00937187" w:rsidP="0093718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ЖЕНЕХА:  Вот  теперь пришло время при всех спросить у тебя, согласно ли ты, чтобы наш королевич стал хозяином твоим? </w:t>
      </w:r>
      <w:r w:rsidRPr="00B94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>
        <w:rPr>
          <w:sz w:val="28"/>
          <w:szCs w:val="28"/>
        </w:rPr>
        <w:t>ласна?</w:t>
      </w:r>
    </w:p>
    <w:p w:rsidR="00937187" w:rsidRPr="009A2A6E" w:rsidRDefault="00937187" w:rsidP="0093718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НЕВЕСТА:  - ДА!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СВАХА СО СТОРОНЫ ЖЕНЕХА: А теперь хочу спросить у родителей невесты: согласны ли они дать свое родительское благословение дочери?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НЕВЕСТЫ: Да, согласна!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НЕВЕСТЫ: Да, согласен!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СВАХА СО СТОРОНЫ ЖЕНЕХА: После того, как родители невесты дали согласие благословить свою дочь на брак с нашим королевичем пришла пора веселиться. </w:t>
      </w: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87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187" w:rsidRPr="009A2A6E" w:rsidRDefault="00937187" w:rsidP="00937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</w:t>
      </w:r>
      <w:r w:rsidR="007667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музыка и исполняется танец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Танго)</w:t>
      </w:r>
    </w:p>
    <w:p w:rsidR="00937187" w:rsidRDefault="00937187" w:rsidP="009371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СВАХА СО СТОРОНЫ НЕВЕСТЫ: А сейчас в исполнении мастеров производственного обучения Полушиной Валентины Николаевны и Кремер Лилии Артуровны прозвучит шуточная песня</w:t>
      </w:r>
    </w:p>
    <w:p w:rsidR="00937187" w:rsidRDefault="00937187" w:rsidP="009371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песня.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5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5551F">
        <w:rPr>
          <w:rFonts w:ascii="Times New Roman" w:hAnsi="Times New Roman" w:cs="Times New Roman"/>
          <w:sz w:val="28"/>
          <w:szCs w:val="28"/>
        </w:rPr>
        <w:t xml:space="preserve">ынче «Заигрыш» у нас! 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Сватовство  прошло у нас!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Угощенье— </w:t>
      </w:r>
      <w:proofErr w:type="gramStart"/>
      <w:r w:rsidRPr="0085551F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85551F">
        <w:rPr>
          <w:rFonts w:ascii="Times New Roman" w:hAnsi="Times New Roman" w:cs="Times New Roman"/>
          <w:sz w:val="28"/>
          <w:szCs w:val="28"/>
        </w:rPr>
        <w:t>о два!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Пляски прямо у стола!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ВЕДУЩИЙ 2.  А теперь за угощенье 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    Приниматься нам пора, 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    Вижу — кончилось терпенье, 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    Угощайся, детвора! 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>Ведущий 1.     Мы на славу погуляли!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     Съели все, что можно съесть. </w:t>
      </w:r>
    </w:p>
    <w:p w:rsidR="00937187" w:rsidRPr="0085551F" w:rsidRDefault="00937187" w:rsidP="009371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     Мы блинами угощались, </w:t>
      </w:r>
    </w:p>
    <w:p w:rsidR="00937187" w:rsidRPr="00F213F0" w:rsidRDefault="00937187" w:rsidP="00937187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5551F">
        <w:rPr>
          <w:rFonts w:ascii="Times New Roman" w:hAnsi="Times New Roman" w:cs="Times New Roman"/>
          <w:sz w:val="28"/>
          <w:szCs w:val="28"/>
        </w:rPr>
        <w:t xml:space="preserve">                           Было сладост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51F">
        <w:rPr>
          <w:rFonts w:ascii="Times New Roman" w:hAnsi="Times New Roman" w:cs="Times New Roman"/>
          <w:sz w:val="28"/>
          <w:szCs w:val="28"/>
        </w:rPr>
        <w:t xml:space="preserve"> не счесть.</w:t>
      </w: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Default="00937187" w:rsidP="00937187">
      <w:pPr>
        <w:spacing w:after="0"/>
        <w:rPr>
          <w:sz w:val="28"/>
          <w:szCs w:val="28"/>
        </w:rPr>
      </w:pPr>
    </w:p>
    <w:p w:rsidR="00937187" w:rsidRPr="00A358A8" w:rsidRDefault="00937187" w:rsidP="00937187">
      <w:pPr>
        <w:spacing w:after="0"/>
        <w:ind w:left="-567"/>
        <w:jc w:val="center"/>
        <w:rPr>
          <w:b/>
          <w:color w:val="FF0000"/>
          <w:sz w:val="32"/>
          <w:szCs w:val="32"/>
        </w:rPr>
      </w:pPr>
      <w:r w:rsidRPr="00A358A8">
        <w:rPr>
          <w:b/>
          <w:color w:val="FF0000"/>
          <w:sz w:val="32"/>
          <w:szCs w:val="32"/>
        </w:rPr>
        <w:lastRenderedPageBreak/>
        <w:t xml:space="preserve">КРАЕВОЕ ГОСУДАРСТВЕННОЕ БЮДЖЕТНОЕ </w:t>
      </w:r>
      <w:r w:rsidR="007667DD">
        <w:rPr>
          <w:b/>
          <w:color w:val="FF0000"/>
          <w:sz w:val="32"/>
          <w:szCs w:val="32"/>
        </w:rPr>
        <w:t xml:space="preserve">ПРОФЕССИОНАЛЬНОЕ </w:t>
      </w:r>
      <w:r w:rsidRPr="00A358A8">
        <w:rPr>
          <w:b/>
          <w:color w:val="FF0000"/>
          <w:sz w:val="32"/>
          <w:szCs w:val="32"/>
        </w:rPr>
        <w:t xml:space="preserve">ОБРАЗОВАТЕЛЬНОЕ УЧРЕЖДЕНИЕ </w:t>
      </w:r>
    </w:p>
    <w:p w:rsidR="00937187" w:rsidRDefault="007667DD" w:rsidP="00937187">
      <w:pPr>
        <w:spacing w:after="0"/>
        <w:ind w:left="-567"/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«</w:t>
      </w:r>
      <w:r w:rsidR="00937187" w:rsidRPr="00A358A8">
        <w:rPr>
          <w:b/>
          <w:color w:val="FF0000"/>
          <w:sz w:val="32"/>
          <w:szCs w:val="32"/>
        </w:rPr>
        <w:t>ПРОФЕССИОНАЛЬН</w:t>
      </w:r>
      <w:r>
        <w:rPr>
          <w:b/>
          <w:color w:val="FF0000"/>
          <w:sz w:val="32"/>
          <w:szCs w:val="32"/>
        </w:rPr>
        <w:t>ЫЙ ЛИЦЕЙ НЕМЕЦКОГО НАЦИОНАЛЬНОГО РАЙОНА</w:t>
      </w:r>
      <w:r w:rsidR="00937187" w:rsidRPr="00A358A8">
        <w:rPr>
          <w:b/>
          <w:color w:val="FF0000"/>
          <w:sz w:val="32"/>
          <w:szCs w:val="32"/>
        </w:rPr>
        <w:t>»</w:t>
      </w:r>
    </w:p>
    <w:p w:rsidR="00937187" w:rsidRDefault="00F459A6" w:rsidP="00937187">
      <w:pPr>
        <w:spacing w:after="0"/>
        <w:rPr>
          <w:sz w:val="32"/>
          <w:szCs w:val="32"/>
        </w:rPr>
      </w:pPr>
      <w:r>
        <w:rPr>
          <w:sz w:val="32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426pt;height:69pt" adj="8717" fillcolor="gray" strokeweight="1pt">
            <v:fill r:id="rId10" o:title="Частый вертикальный" color2="yellow" type="pattern"/>
            <v:shadow on="t" opacity="52429f" offset="3pt"/>
            <v:textpath style="font-family:&quot;Arial Black&quot;;v-text-kern:t" trim="t" fitpath="t" xscale="f" string=" Методическая разработка"/>
          </v:shape>
        </w:pict>
      </w:r>
    </w:p>
    <w:p w:rsidR="00937187" w:rsidRDefault="00937187" w:rsidP="00937187">
      <w:pPr>
        <w:spacing w:after="0"/>
        <w:rPr>
          <w:b/>
          <w:bCs/>
          <w:color w:val="FF0000"/>
          <w:sz w:val="32"/>
          <w:szCs w:val="32"/>
        </w:rPr>
      </w:pPr>
    </w:p>
    <w:p w:rsidR="00937187" w:rsidRPr="00A358A8" w:rsidRDefault="00937187" w:rsidP="00937187">
      <w:pPr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</w:t>
      </w:r>
      <w:r w:rsidR="00F459A6">
        <w:rPr>
          <w:b/>
          <w:bCs/>
          <w:color w:val="FF0000"/>
          <w:sz w:val="32"/>
          <w:szCs w:val="32"/>
        </w:rPr>
        <w:pict>
          <v:shape id="_x0000_i1028" type="#_x0000_t136" style="width:220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 Сценария праздника"/>
          </v:shape>
        </w:pict>
      </w:r>
      <w:r>
        <w:rPr>
          <w:sz w:val="32"/>
          <w:szCs w:val="32"/>
        </w:rPr>
        <w:t xml:space="preserve">                    </w:t>
      </w:r>
    </w:p>
    <w:p w:rsidR="00937187" w:rsidRDefault="00937187" w:rsidP="0093718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459A6">
        <w:rPr>
          <w:sz w:val="32"/>
          <w:szCs w:val="32"/>
        </w:rPr>
        <w:pict>
          <v:shape id="_x0000_i1029" type="#_x0000_t136" style="width:440.2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второго дня масленичной недели                "/>
          </v:shape>
        </w:pict>
      </w:r>
    </w:p>
    <w:p w:rsidR="00937187" w:rsidRDefault="00937187" w:rsidP="00937187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</w:t>
      </w:r>
      <w:r w:rsidR="007667DD">
        <w:rPr>
          <w:sz w:val="32"/>
          <w:szCs w:val="32"/>
        </w:rPr>
        <w:pict>
          <v:shape id="_x0000_i1030" type="#_x0000_t136" style="width:144.7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«Заигрыш»."/>
          </v:shape>
        </w:pict>
      </w:r>
    </w:p>
    <w:p w:rsidR="00937187" w:rsidRDefault="00937187" w:rsidP="00937187">
      <w:pPr>
        <w:spacing w:after="0"/>
        <w:rPr>
          <w:b/>
          <w:bCs/>
          <w:color w:val="FF0000"/>
          <w:sz w:val="32"/>
          <w:szCs w:val="32"/>
        </w:rPr>
      </w:pPr>
    </w:p>
    <w:p w:rsidR="00937187" w:rsidRDefault="00937187" w:rsidP="00937187">
      <w:pPr>
        <w:spacing w:after="0"/>
        <w:ind w:left="-567"/>
        <w:jc w:val="center"/>
        <w:rPr>
          <w:b/>
          <w:bCs/>
          <w:color w:val="FF0000"/>
          <w:sz w:val="32"/>
          <w:szCs w:val="32"/>
        </w:rPr>
      </w:pPr>
      <w:r w:rsidRPr="00A358A8">
        <w:rPr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305300" cy="3228975"/>
            <wp:effectExtent l="19050" t="0" r="0" b="0"/>
            <wp:docPr id="15" name="Рисунок 1" descr="H:\2 заигрыш\P107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 заигрыш\P10706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87" w:rsidRPr="00A358A8" w:rsidRDefault="00937187" w:rsidP="00937187">
      <w:pPr>
        <w:spacing w:after="0"/>
        <w:ind w:left="-567"/>
        <w:jc w:val="center"/>
        <w:rPr>
          <w:b/>
          <w:bCs/>
          <w:color w:val="FF0000"/>
          <w:sz w:val="32"/>
          <w:szCs w:val="32"/>
        </w:rPr>
      </w:pPr>
    </w:p>
    <w:p w:rsidR="00937187" w:rsidRDefault="00937187" w:rsidP="00937187">
      <w:pPr>
        <w:spacing w:after="0"/>
        <w:jc w:val="center"/>
        <w:rPr>
          <w:b/>
          <w:sz w:val="28"/>
          <w:szCs w:val="28"/>
        </w:rPr>
      </w:pPr>
      <w:r w:rsidRPr="00A358A8">
        <w:rPr>
          <w:b/>
          <w:sz w:val="28"/>
          <w:szCs w:val="28"/>
        </w:rPr>
        <w:t>Подготовила и провела: Манапова Т.П. – преподаватель</w:t>
      </w:r>
    </w:p>
    <w:p w:rsidR="00937187" w:rsidRPr="00A358A8" w:rsidRDefault="00937187" w:rsidP="0093718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A358A8">
        <w:rPr>
          <w:b/>
          <w:sz w:val="28"/>
          <w:szCs w:val="28"/>
        </w:rPr>
        <w:t xml:space="preserve"> 1 квалификационной категории</w:t>
      </w:r>
    </w:p>
    <w:p w:rsidR="00937187" w:rsidRDefault="00937187" w:rsidP="009371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Бритнер Р.А.- мастер </w:t>
      </w:r>
      <w:proofErr w:type="gramStart"/>
      <w:r>
        <w:rPr>
          <w:b/>
          <w:sz w:val="28"/>
          <w:szCs w:val="28"/>
        </w:rPr>
        <w:t>производственного</w:t>
      </w:r>
      <w:proofErr w:type="gramEnd"/>
    </w:p>
    <w:p w:rsidR="00937187" w:rsidRDefault="00937187" w:rsidP="009371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обучения</w:t>
      </w:r>
    </w:p>
    <w:p w:rsidR="00937187" w:rsidRPr="00A358A8" w:rsidRDefault="00937187" w:rsidP="00937187">
      <w:pPr>
        <w:spacing w:after="0"/>
        <w:rPr>
          <w:b/>
          <w:sz w:val="28"/>
          <w:szCs w:val="28"/>
        </w:rPr>
      </w:pPr>
    </w:p>
    <w:p w:rsidR="00D8507C" w:rsidRDefault="00937187" w:rsidP="007667DD">
      <w:pPr>
        <w:spacing w:after="0"/>
      </w:pPr>
      <w:r>
        <w:rPr>
          <w:sz w:val="24"/>
          <w:szCs w:val="24"/>
        </w:rPr>
        <w:t xml:space="preserve">                                                            </w:t>
      </w:r>
      <w:r w:rsidRPr="00A358A8">
        <w:rPr>
          <w:b/>
          <w:sz w:val="28"/>
          <w:szCs w:val="28"/>
        </w:rPr>
        <w:t>с. Гальбштадт 2014 год.</w:t>
      </w:r>
    </w:p>
    <w:sectPr w:rsidR="00D8507C" w:rsidSect="00D8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2E4D"/>
    <w:multiLevelType w:val="hybridMultilevel"/>
    <w:tmpl w:val="57E42016"/>
    <w:lvl w:ilvl="0" w:tplc="DD140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187"/>
    <w:rsid w:val="006B4287"/>
    <w:rsid w:val="007667DD"/>
    <w:rsid w:val="008C3970"/>
    <w:rsid w:val="00937187"/>
    <w:rsid w:val="00AB7E77"/>
    <w:rsid w:val="00D8507C"/>
    <w:rsid w:val="00F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intext">
    <w:name w:val="link_in_text"/>
    <w:basedOn w:val="a0"/>
    <w:rsid w:val="00937187"/>
  </w:style>
  <w:style w:type="paragraph" w:styleId="a3">
    <w:name w:val="Normal (Web)"/>
    <w:basedOn w:val="a"/>
    <w:uiPriority w:val="99"/>
    <w:unhideWhenUsed/>
    <w:rsid w:val="0093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7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penichka.ru/interesnoe/uzkaja-maslenic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upenichka.ru/raznoe/maslenicamoscow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krupenichka.ru/interesnoe/uzkaja-masleni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</cp:revision>
  <dcterms:created xsi:type="dcterms:W3CDTF">2014-06-03T20:39:00Z</dcterms:created>
  <dcterms:modified xsi:type="dcterms:W3CDTF">2014-12-18T08:05:00Z</dcterms:modified>
</cp:coreProperties>
</file>