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B69" w:rsidRDefault="00735B69" w:rsidP="00735B69">
      <w:pPr>
        <w:jc w:val="center"/>
      </w:pPr>
      <w:r w:rsidRPr="00735B69">
        <w:rPr>
          <w:noProof/>
          <w:lang w:bidi="ar-SA"/>
        </w:rPr>
        <w:drawing>
          <wp:inline distT="0" distB="0" distL="0" distR="0">
            <wp:extent cx="4668788" cy="6305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2752" cy="6472973"/>
                    </a:xfrm>
                    <a:prstGeom prst="rect">
                      <a:avLst/>
                    </a:prstGeom>
                    <a:noFill/>
                    <a:ln>
                      <a:noFill/>
                    </a:ln>
                  </pic:spPr>
                </pic:pic>
              </a:graphicData>
            </a:graphic>
          </wp:inline>
        </w:drawing>
      </w:r>
    </w:p>
    <w:p w:rsidR="00735B69" w:rsidRDefault="00735B69" w:rsidP="00735B69">
      <w:pPr>
        <w:jc w:val="center"/>
      </w:pPr>
    </w:p>
    <w:p w:rsidR="00177721" w:rsidRDefault="00177721" w:rsidP="00735B69">
      <w:pPr>
        <w:jc w:val="center"/>
      </w:pPr>
    </w:p>
    <w:p w:rsidR="00177721" w:rsidRDefault="00177721" w:rsidP="00735B69">
      <w:pPr>
        <w:jc w:val="center"/>
      </w:pPr>
    </w:p>
    <w:p w:rsidR="00177721" w:rsidRDefault="00177721" w:rsidP="00735B69">
      <w:pPr>
        <w:jc w:val="center"/>
      </w:pPr>
    </w:p>
    <w:p w:rsidR="00177721" w:rsidRDefault="00177721" w:rsidP="00735B69">
      <w:pPr>
        <w:jc w:val="center"/>
      </w:pPr>
    </w:p>
    <w:p w:rsidR="00177721" w:rsidRDefault="00177721" w:rsidP="00735B69">
      <w:pPr>
        <w:jc w:val="center"/>
      </w:pPr>
    </w:p>
    <w:p w:rsidR="007858C0" w:rsidRDefault="007B5C2B" w:rsidP="007B5C2B">
      <w:r>
        <w:t xml:space="preserve">                       </w:t>
      </w:r>
    </w:p>
    <w:p w:rsidR="00F835B4" w:rsidRPr="00735B69" w:rsidRDefault="007858C0" w:rsidP="007B5C2B">
      <w:pPr>
        <w:rPr>
          <w:rFonts w:ascii="Times New Roman" w:eastAsia="Times New Roman" w:hAnsi="Times New Roman" w:cs="Times New Roman"/>
          <w:b/>
        </w:rPr>
      </w:pPr>
      <w:r>
        <w:t xml:space="preserve">                     </w:t>
      </w:r>
      <w:r w:rsidR="00735B69" w:rsidRPr="00735B69">
        <w:rPr>
          <w:rFonts w:ascii="Times New Roman" w:hAnsi="Times New Roman" w:cs="Times New Roman"/>
          <w:b/>
        </w:rPr>
        <w:t>1.</w:t>
      </w:r>
      <w:r w:rsidR="00B04941">
        <w:rPr>
          <w:rFonts w:ascii="Times New Roman" w:hAnsi="Times New Roman" w:cs="Times New Roman"/>
          <w:b/>
        </w:rPr>
        <w:t xml:space="preserve"> </w:t>
      </w:r>
      <w:r w:rsidR="00F72D70" w:rsidRPr="00735B69">
        <w:rPr>
          <w:rFonts w:ascii="Times New Roman" w:hAnsi="Times New Roman" w:cs="Times New Roman"/>
          <w:b/>
        </w:rPr>
        <w:t>Общие положения</w:t>
      </w:r>
    </w:p>
    <w:p w:rsidR="00F835B4" w:rsidRDefault="00F72D70">
      <w:pPr>
        <w:pStyle w:val="20"/>
        <w:numPr>
          <w:ilvl w:val="0"/>
          <w:numId w:val="2"/>
        </w:numPr>
        <w:shd w:val="clear" w:color="auto" w:fill="auto"/>
        <w:tabs>
          <w:tab w:val="left" w:pos="314"/>
        </w:tabs>
        <w:spacing w:before="0" w:after="280"/>
        <w:ind w:firstLine="0"/>
        <w:jc w:val="left"/>
      </w:pPr>
      <w:r>
        <w:t xml:space="preserve">Настоящее положение о порядке проведения аттестации руководителей и кандидатов на должности руководителей государственных организаций, осуществляющих образовательную деятельность, подведомственных Министерству образования и науки Алтайского края (далее - Положение), определяет процедуру проведения аттестации кандидатов (кандидата) на должность руководителя и руководителя организации, осуществляющем”) образовательную деятельность, находящейся в ведении Министерства образования и науки Алтайского края, и </w:t>
      </w:r>
      <w:r w:rsidR="005F4EFC">
        <w:t>сроки ее проведения (далее соот</w:t>
      </w:r>
      <w:r>
        <w:t xml:space="preserve">ветственно - аттестация, кандидаты, руководители </w:t>
      </w:r>
      <w:r>
        <w:lastRenderedPageBreak/>
        <w:t>организаций, организации. Министерство).</w:t>
      </w:r>
    </w:p>
    <w:p w:rsidR="00F835B4" w:rsidRDefault="00F72D70">
      <w:pPr>
        <w:pStyle w:val="20"/>
        <w:numPr>
          <w:ilvl w:val="0"/>
          <w:numId w:val="2"/>
        </w:numPr>
        <w:shd w:val="clear" w:color="auto" w:fill="auto"/>
        <w:tabs>
          <w:tab w:val="left" w:pos="304"/>
        </w:tabs>
        <w:spacing w:before="0"/>
        <w:ind w:firstLine="0"/>
        <w:jc w:val="left"/>
      </w:pPr>
      <w:r>
        <w:t>Аттестации подлежат :</w:t>
      </w:r>
    </w:p>
    <w:p w:rsidR="00F835B4" w:rsidRDefault="00F72D70">
      <w:pPr>
        <w:pStyle w:val="20"/>
        <w:shd w:val="clear" w:color="auto" w:fill="auto"/>
        <w:spacing w:before="0"/>
        <w:ind w:firstLine="0"/>
        <w:jc w:val="left"/>
      </w:pPr>
      <w:r>
        <w:t xml:space="preserve">кандидаты на должность руководителя организации: руководители </w:t>
      </w:r>
      <w:r w:rsidR="005F4EFC">
        <w:rPr>
          <w:lang w:val="en-US" w:eastAsia="en-US" w:bidi="en-US"/>
        </w:rPr>
        <w:t>op</w:t>
      </w:r>
      <w:r w:rsidR="005F4EFC" w:rsidRPr="005F4EFC">
        <w:rPr>
          <w:lang w:eastAsia="en-US" w:bidi="en-US"/>
        </w:rPr>
        <w:t>г</w:t>
      </w:r>
      <w:r w:rsidR="005F4EFC">
        <w:t>анизац</w:t>
      </w:r>
      <w:r>
        <w:t>ий.</w:t>
      </w:r>
    </w:p>
    <w:p w:rsidR="00F835B4" w:rsidRDefault="00F72D70">
      <w:pPr>
        <w:pStyle w:val="20"/>
        <w:numPr>
          <w:ilvl w:val="0"/>
          <w:numId w:val="2"/>
        </w:numPr>
        <w:shd w:val="clear" w:color="auto" w:fill="auto"/>
        <w:tabs>
          <w:tab w:val="left" w:pos="304"/>
        </w:tabs>
        <w:spacing w:before="0"/>
        <w:ind w:firstLine="0"/>
        <w:jc w:val="left"/>
      </w:pPr>
      <w:r>
        <w:t>Аттестация кандидатов и руководителей организаций является обязательной.</w:t>
      </w:r>
    </w:p>
    <w:p w:rsidR="00F835B4" w:rsidRDefault="00F72D70">
      <w:pPr>
        <w:pStyle w:val="20"/>
        <w:numPr>
          <w:ilvl w:val="0"/>
          <w:numId w:val="2"/>
        </w:numPr>
        <w:shd w:val="clear" w:color="auto" w:fill="auto"/>
        <w:tabs>
          <w:tab w:val="left" w:pos="309"/>
        </w:tabs>
        <w:spacing w:before="0"/>
        <w:ind w:firstLine="0"/>
        <w:jc w:val="left"/>
      </w:pPr>
      <w:r>
        <w:t>Аттестация кандидатов проводится на основании личного заявления (приложение 2) с целью определения их соответствия предъявляемым требованиям к квалификации по должности руководитель и оценки их профессиональной готовности к руководству организацией.</w:t>
      </w:r>
    </w:p>
    <w:p w:rsidR="00F835B4" w:rsidRDefault="00F72D70">
      <w:pPr>
        <w:pStyle w:val="20"/>
        <w:shd w:val="clear" w:color="auto" w:fill="auto"/>
        <w:spacing w:before="0"/>
        <w:ind w:firstLine="0"/>
        <w:jc w:val="left"/>
      </w:pPr>
      <w:r>
        <w:t xml:space="preserve">(в ред. </w:t>
      </w:r>
      <w:r>
        <w:rPr>
          <w:rStyle w:val="21"/>
        </w:rPr>
        <w:t xml:space="preserve">Приказа Минобрнауки Алтайского края от 09,08.2017 </w:t>
      </w:r>
      <w:r>
        <w:rPr>
          <w:rStyle w:val="21"/>
          <w:lang w:val="en-US" w:eastAsia="en-US" w:bidi="en-US"/>
        </w:rPr>
        <w:t>N</w:t>
      </w:r>
      <w:r w:rsidRPr="00E613F1">
        <w:rPr>
          <w:rStyle w:val="21"/>
          <w:lang w:eastAsia="en-US" w:bidi="en-US"/>
        </w:rPr>
        <w:t xml:space="preserve"> </w:t>
      </w:r>
      <w:r>
        <w:rPr>
          <w:rStyle w:val="21"/>
        </w:rPr>
        <w:t>1034</w:t>
      </w:r>
      <w:r>
        <w:t>)</w:t>
      </w:r>
    </w:p>
    <w:p w:rsidR="00F835B4" w:rsidRDefault="00F72D70">
      <w:pPr>
        <w:pStyle w:val="20"/>
        <w:shd w:val="clear" w:color="auto" w:fill="auto"/>
        <w:spacing w:before="0"/>
        <w:ind w:firstLine="0"/>
        <w:jc w:val="left"/>
      </w:pPr>
      <w:r>
        <w:t>Срок действия результатов аттестации кандидата составляет один год.</w:t>
      </w:r>
    </w:p>
    <w:p w:rsidR="00F835B4" w:rsidRDefault="00F72D70">
      <w:pPr>
        <w:pStyle w:val="20"/>
        <w:numPr>
          <w:ilvl w:val="0"/>
          <w:numId w:val="2"/>
        </w:numPr>
        <w:shd w:val="clear" w:color="auto" w:fill="auto"/>
        <w:tabs>
          <w:tab w:val="left" w:pos="314"/>
        </w:tabs>
        <w:spacing w:before="0"/>
        <w:ind w:firstLine="0"/>
        <w:jc w:val="left"/>
      </w:pPr>
      <w:r>
        <w:t>Аттестация руководителей организаций проводится в целях объективной оценки качества и результативности их деятельности и подтверждения соотве</w:t>
      </w:r>
      <w:r w:rsidR="005F4EFC">
        <w:t>тствия уровня их квалификации т</w:t>
      </w:r>
      <w:r>
        <w:t>ребованиям, предъявляемым к занима</w:t>
      </w:r>
      <w:r w:rsidR="005F4EFC">
        <w:t>емой должности, оказания содействия в повышении э</w:t>
      </w:r>
      <w:r>
        <w:t>ффективности работы организации, стимулирования профессионального роста руководителей организаций.</w:t>
      </w:r>
    </w:p>
    <w:p w:rsidR="00F835B4" w:rsidRDefault="00F72D70">
      <w:pPr>
        <w:pStyle w:val="20"/>
        <w:numPr>
          <w:ilvl w:val="0"/>
          <w:numId w:val="2"/>
        </w:numPr>
        <w:shd w:val="clear" w:color="auto" w:fill="auto"/>
        <w:tabs>
          <w:tab w:val="left" w:pos="309"/>
        </w:tabs>
        <w:spacing w:before="0"/>
        <w:ind w:firstLine="0"/>
        <w:jc w:val="left"/>
      </w:pPr>
      <w:r>
        <w:t>Основными принципами аттестации являются коллегиальность, гласность, открытость, обеспечивающие объективное отношение к кандидатам и руководителям организаций, недопустимость дискриминации при проведении аттестации.</w:t>
      </w:r>
    </w:p>
    <w:p w:rsidR="00F835B4" w:rsidRDefault="00F72D70">
      <w:pPr>
        <w:pStyle w:val="20"/>
        <w:numPr>
          <w:ilvl w:val="0"/>
          <w:numId w:val="2"/>
        </w:numPr>
        <w:shd w:val="clear" w:color="auto" w:fill="auto"/>
        <w:tabs>
          <w:tab w:val="left" w:pos="314"/>
        </w:tabs>
        <w:spacing w:before="0"/>
        <w:ind w:firstLine="0"/>
        <w:jc w:val="left"/>
      </w:pPr>
      <w:r>
        <w:t>Руководители организаций подлежат обязательной аттестации в процессе трудовой</w:t>
      </w:r>
      <w:r w:rsidR="005F4EFC">
        <w:t xml:space="preserve"> деятельности</w:t>
      </w:r>
      <w:r>
        <w:t xml:space="preserve"> в должности руководителя организации (очередная аттестация). Очередная аттестация проводится один раз в пять лет.</w:t>
      </w:r>
    </w:p>
    <w:p w:rsidR="00F835B4" w:rsidRDefault="005F4EFC">
      <w:pPr>
        <w:pStyle w:val="20"/>
        <w:shd w:val="clear" w:color="auto" w:fill="auto"/>
        <w:spacing w:before="0"/>
        <w:ind w:firstLine="0"/>
        <w:jc w:val="left"/>
      </w:pPr>
      <w:r>
        <w:t>Кандидат, прошедший атт</w:t>
      </w:r>
      <w:r w:rsidR="00F72D70">
        <w:t>естацию и назначенный на должность руководителя</w:t>
      </w:r>
    </w:p>
    <w:p w:rsidR="00F835B4" w:rsidRDefault="00A31B4B">
      <w:pPr>
        <w:pStyle w:val="20"/>
        <w:shd w:val="clear" w:color="auto" w:fill="auto"/>
        <w:spacing w:before="0"/>
        <w:ind w:firstLine="0"/>
        <w:jc w:val="left"/>
      </w:pPr>
      <w:r>
        <w:rPr>
          <w:lang w:eastAsia="en-US" w:bidi="en-US"/>
        </w:rPr>
        <w:t>о</w:t>
      </w:r>
      <w:r w:rsidR="005F4EFC">
        <w:rPr>
          <w:lang w:val="en-US" w:eastAsia="en-US" w:bidi="en-US"/>
        </w:rPr>
        <w:t>p</w:t>
      </w:r>
      <w:r w:rsidR="005F4EFC" w:rsidRPr="005F4EFC">
        <w:rPr>
          <w:lang w:eastAsia="en-US" w:bidi="en-US"/>
        </w:rPr>
        <w:t>г</w:t>
      </w:r>
      <w:r w:rsidR="005F4EFC">
        <w:t>анизации</w:t>
      </w:r>
      <w:r>
        <w:t>,</w:t>
      </w:r>
      <w:r w:rsidR="00F72D70">
        <w:t xml:space="preserve"> проходит очередную аттестацию через год после назначения на должность.</w:t>
      </w:r>
    </w:p>
    <w:p w:rsidR="00F835B4" w:rsidRDefault="00F72D70">
      <w:pPr>
        <w:pStyle w:val="20"/>
        <w:numPr>
          <w:ilvl w:val="0"/>
          <w:numId w:val="2"/>
        </w:numPr>
        <w:shd w:val="clear" w:color="auto" w:fill="auto"/>
        <w:tabs>
          <w:tab w:val="left" w:pos="314"/>
        </w:tabs>
        <w:spacing w:before="0"/>
        <w:ind w:firstLine="0"/>
        <w:jc w:val="left"/>
      </w:pPr>
      <w:r>
        <w:t>До истечения пяти лег после проведения предыдущей аттестации может проводиться внеочередная аттестация руководителя организации.</w:t>
      </w:r>
    </w:p>
    <w:p w:rsidR="00F835B4" w:rsidRDefault="005F4EFC">
      <w:pPr>
        <w:pStyle w:val="20"/>
        <w:shd w:val="clear" w:color="auto" w:fill="auto"/>
        <w:spacing w:before="0"/>
        <w:ind w:firstLine="0"/>
        <w:jc w:val="left"/>
      </w:pPr>
      <w:r>
        <w:t>б. Очередной атт</w:t>
      </w:r>
      <w:r w:rsidR="00F72D70">
        <w:t xml:space="preserve">естации не подлежат: </w:t>
      </w:r>
      <w:r w:rsidR="00F72D70" w:rsidRPr="005F4EFC">
        <w:t>берем</w:t>
      </w:r>
      <w:r w:rsidRPr="005F4EFC">
        <w:rPr>
          <w:lang w:val="en-US" w:eastAsia="en-US" w:bidi="en-US"/>
        </w:rPr>
        <w:t>e</w:t>
      </w:r>
      <w:r w:rsidRPr="005F4EFC">
        <w:rPr>
          <w:lang w:eastAsia="en-US" w:bidi="en-US"/>
        </w:rPr>
        <w:t>н</w:t>
      </w:r>
      <w:r>
        <w:rPr>
          <w:lang w:eastAsia="en-US" w:bidi="en-US"/>
        </w:rPr>
        <w:t>н</w:t>
      </w:r>
      <w:r>
        <w:t>ые женщины</w:t>
      </w:r>
      <w:r w:rsidR="00F72D70">
        <w:t>:</w:t>
      </w:r>
    </w:p>
    <w:p w:rsidR="00F835B4" w:rsidRDefault="00F72D70">
      <w:pPr>
        <w:pStyle w:val="20"/>
        <w:shd w:val="clear" w:color="auto" w:fill="auto"/>
        <w:spacing w:before="0"/>
        <w:ind w:firstLine="0"/>
        <w:jc w:val="left"/>
      </w:pPr>
      <w:r>
        <w:t>женщины, находящиеся в отпуске по беременности и родам:</w:t>
      </w:r>
    </w:p>
    <w:p w:rsidR="00F835B4" w:rsidRDefault="00F72D70">
      <w:pPr>
        <w:pStyle w:val="20"/>
        <w:shd w:val="clear" w:color="auto" w:fill="auto"/>
        <w:spacing w:before="0"/>
        <w:ind w:firstLine="0"/>
        <w:jc w:val="left"/>
      </w:pPr>
      <w:r>
        <w:t>лица, находящиеся в отпуске по уходу за ребенком до достижения им возраста трех лет. Аттестация указанных руководителей организаций возможна не ранее че</w:t>
      </w:r>
      <w:r w:rsidR="005F4EFC">
        <w:t>м через год после выхода из отпу</w:t>
      </w:r>
      <w:r>
        <w:t>ска.</w:t>
      </w:r>
    </w:p>
    <w:p w:rsidR="00F835B4" w:rsidRDefault="00F72D70">
      <w:pPr>
        <w:pStyle w:val="20"/>
        <w:shd w:val="clear" w:color="auto" w:fill="auto"/>
        <w:spacing w:before="0"/>
        <w:ind w:firstLine="0"/>
        <w:jc w:val="left"/>
      </w:pPr>
      <w:r>
        <w:t>10. Внеочередная аттестация проводится:</w:t>
      </w:r>
    </w:p>
    <w:p w:rsidR="00F835B4" w:rsidRDefault="00F72D70">
      <w:pPr>
        <w:pStyle w:val="20"/>
        <w:shd w:val="clear" w:color="auto" w:fill="auto"/>
        <w:spacing w:before="0"/>
        <w:ind w:firstLine="0"/>
        <w:jc w:val="left"/>
      </w:pPr>
      <w:r>
        <w:t>но личному решению руководителя организации:</w:t>
      </w:r>
    </w:p>
    <w:p w:rsidR="00F835B4" w:rsidRDefault="00F72D70">
      <w:pPr>
        <w:pStyle w:val="20"/>
        <w:shd w:val="clear" w:color="auto" w:fill="auto"/>
        <w:spacing w:before="0"/>
        <w:ind w:firstLine="0"/>
        <w:jc w:val="left"/>
      </w:pPr>
      <w:r>
        <w:t>по решению работодателя в случаях:</w:t>
      </w:r>
    </w:p>
    <w:p w:rsidR="00F835B4" w:rsidRDefault="005F4EFC">
      <w:pPr>
        <w:pStyle w:val="20"/>
        <w:shd w:val="clear" w:color="auto" w:fill="auto"/>
        <w:spacing w:before="0"/>
        <w:ind w:firstLine="0"/>
        <w:jc w:val="left"/>
      </w:pPr>
      <w:r>
        <w:t>истечения срока действия т</w:t>
      </w:r>
      <w:r w:rsidR="00F72D70">
        <w:t>рудового договора:</w:t>
      </w:r>
    </w:p>
    <w:p w:rsidR="00F835B4" w:rsidRDefault="00F72D70">
      <w:pPr>
        <w:pStyle w:val="20"/>
        <w:shd w:val="clear" w:color="auto" w:fill="auto"/>
        <w:spacing w:before="0"/>
        <w:ind w:firstLine="0"/>
        <w:jc w:val="left"/>
      </w:pPr>
      <w:r>
        <w:t>изменения условий оплаты труда руководителя организации;</w:t>
      </w:r>
    </w:p>
    <w:p w:rsidR="00F835B4" w:rsidRDefault="00F72D70">
      <w:pPr>
        <w:pStyle w:val="20"/>
        <w:shd w:val="clear" w:color="auto" w:fill="auto"/>
        <w:spacing w:before="0"/>
        <w:ind w:firstLine="0"/>
        <w:jc w:val="left"/>
      </w:pPr>
      <w:r>
        <w:t>вследствие низких показателей эффективности деятельности организации, при наличии обоснованных жалоб, по итогам проверок, в результате которых были выявлены нарушения.</w:t>
      </w:r>
    </w:p>
    <w:p w:rsidR="00F835B4" w:rsidRDefault="00F72D70">
      <w:pPr>
        <w:pStyle w:val="20"/>
        <w:shd w:val="clear" w:color="auto" w:fill="auto"/>
        <w:spacing w:before="0"/>
        <w:ind w:firstLine="0"/>
        <w:jc w:val="left"/>
      </w:pPr>
      <w:r>
        <w:t>По итогам внеочередной аттестации устанавливается новый срок действия результатов аттестации. Действие ранее установленных результатов аттестации прекращается.</w:t>
      </w:r>
    </w:p>
    <w:p w:rsidR="00F835B4" w:rsidRDefault="00F72D70">
      <w:pPr>
        <w:pStyle w:val="20"/>
        <w:shd w:val="clear" w:color="auto" w:fill="auto"/>
        <w:spacing w:before="0"/>
        <w:ind w:firstLine="0"/>
        <w:jc w:val="left"/>
      </w:pPr>
      <w:r>
        <w:t>1 1. Ре</w:t>
      </w:r>
      <w:r w:rsidR="005F4EFC">
        <w:t>зультат</w:t>
      </w:r>
      <w:r>
        <w:t>ы аттестации сохраняются до истечения срока ее действия:</w:t>
      </w:r>
    </w:p>
    <w:p w:rsidR="00F835B4" w:rsidRDefault="00F72D70">
      <w:pPr>
        <w:pStyle w:val="20"/>
        <w:shd w:val="clear" w:color="auto" w:fill="auto"/>
        <w:spacing w:before="0"/>
        <w:ind w:firstLine="0"/>
        <w:jc w:val="left"/>
      </w:pPr>
      <w:r>
        <w:t>при переходе аттестованного руководителя организации на другую руководящую</w:t>
      </w:r>
    </w:p>
    <w:p w:rsidR="00F835B4" w:rsidRDefault="00F72D70">
      <w:pPr>
        <w:pStyle w:val="20"/>
        <w:shd w:val="clear" w:color="auto" w:fill="auto"/>
        <w:spacing w:before="0"/>
        <w:ind w:firstLine="0"/>
        <w:jc w:val="left"/>
      </w:pPr>
      <w:r>
        <w:t>должность в той же или друг ой краевой организации;</w:t>
      </w:r>
    </w:p>
    <w:p w:rsidR="00F835B4" w:rsidRDefault="00F72D70">
      <w:pPr>
        <w:pStyle w:val="20"/>
        <w:shd w:val="clear" w:color="auto" w:fill="auto"/>
        <w:spacing w:before="0"/>
        <w:ind w:firstLine="0"/>
        <w:jc w:val="left"/>
      </w:pPr>
      <w:r>
        <w:t>при возобновлении работы в должности руководителя краевой организации при перерывах в работе.</w:t>
      </w:r>
    </w:p>
    <w:p w:rsidR="00242106" w:rsidRDefault="00F72D70" w:rsidP="00242106">
      <w:pPr>
        <w:pStyle w:val="20"/>
        <w:numPr>
          <w:ilvl w:val="0"/>
          <w:numId w:val="3"/>
        </w:numPr>
        <w:shd w:val="clear" w:color="auto" w:fill="auto"/>
        <w:tabs>
          <w:tab w:val="left" w:pos="413"/>
        </w:tabs>
        <w:spacing w:before="0"/>
        <w:ind w:firstLine="0"/>
        <w:jc w:val="left"/>
      </w:pPr>
      <w:r>
        <w:t>Для подготовки к аттестации руководители организаций, подлежащие аттестации, проходят курсы повышения квалификации.</w:t>
      </w:r>
    </w:p>
    <w:p w:rsidR="00242106" w:rsidRDefault="00242106" w:rsidP="00242106">
      <w:pPr>
        <w:pStyle w:val="40"/>
        <w:shd w:val="clear" w:color="auto" w:fill="auto"/>
        <w:tabs>
          <w:tab w:val="left" w:pos="2427"/>
        </w:tabs>
        <w:spacing w:before="0" w:after="0" w:line="274" w:lineRule="exact"/>
        <w:ind w:left="2120"/>
        <w:jc w:val="left"/>
      </w:pPr>
    </w:p>
    <w:p w:rsidR="001349EA" w:rsidRDefault="00B04941" w:rsidP="00242106">
      <w:pPr>
        <w:pStyle w:val="40"/>
        <w:shd w:val="clear" w:color="auto" w:fill="auto"/>
        <w:tabs>
          <w:tab w:val="left" w:pos="2427"/>
        </w:tabs>
        <w:spacing w:before="0" w:after="0" w:line="274" w:lineRule="exact"/>
        <w:jc w:val="left"/>
      </w:pPr>
      <w:r>
        <w:t xml:space="preserve">                  </w:t>
      </w:r>
    </w:p>
    <w:p w:rsidR="00F835B4" w:rsidRDefault="00B04941" w:rsidP="00242106">
      <w:pPr>
        <w:pStyle w:val="40"/>
        <w:shd w:val="clear" w:color="auto" w:fill="auto"/>
        <w:tabs>
          <w:tab w:val="left" w:pos="2427"/>
        </w:tabs>
        <w:spacing w:before="0" w:after="0" w:line="274" w:lineRule="exact"/>
        <w:jc w:val="left"/>
      </w:pPr>
      <w:r>
        <w:lastRenderedPageBreak/>
        <w:t>2</w:t>
      </w:r>
      <w:r w:rsidR="00242106">
        <w:t>.</w:t>
      </w:r>
      <w:r>
        <w:t xml:space="preserve"> </w:t>
      </w:r>
      <w:r w:rsidR="005F4EFC">
        <w:t>Состав и порядок</w:t>
      </w:r>
      <w:r w:rsidR="00F72D70">
        <w:t xml:space="preserve"> работы аттестационных комиссий</w:t>
      </w:r>
    </w:p>
    <w:p w:rsidR="00242106" w:rsidRDefault="00242106" w:rsidP="00242106">
      <w:pPr>
        <w:pStyle w:val="40"/>
        <w:shd w:val="clear" w:color="auto" w:fill="auto"/>
        <w:tabs>
          <w:tab w:val="left" w:pos="2427"/>
        </w:tabs>
        <w:spacing w:before="0" w:after="0" w:line="274" w:lineRule="exact"/>
        <w:jc w:val="left"/>
      </w:pPr>
    </w:p>
    <w:p w:rsidR="00F835B4" w:rsidRDefault="00F72D70">
      <w:pPr>
        <w:pStyle w:val="20"/>
        <w:numPr>
          <w:ilvl w:val="0"/>
          <w:numId w:val="3"/>
        </w:numPr>
        <w:shd w:val="clear" w:color="auto" w:fill="auto"/>
        <w:tabs>
          <w:tab w:val="left" w:pos="418"/>
        </w:tabs>
        <w:spacing w:before="0"/>
        <w:ind w:firstLine="0"/>
        <w:jc w:val="left"/>
      </w:pPr>
      <w:r>
        <w:t>Аттестация руководи гелей организаций и кандидатов проводится аттестационны</w:t>
      </w:r>
      <w:r w:rsidR="005F4EFC">
        <w:t>ми комиссиями, персональный сост</w:t>
      </w:r>
      <w:r>
        <w:t>ав которых утверждается приказом Министерства.</w:t>
      </w:r>
    </w:p>
    <w:p w:rsidR="00F835B4" w:rsidRDefault="00BA5160">
      <w:pPr>
        <w:pStyle w:val="20"/>
        <w:numPr>
          <w:ilvl w:val="0"/>
          <w:numId w:val="3"/>
        </w:numPr>
        <w:shd w:val="clear" w:color="auto" w:fill="auto"/>
        <w:tabs>
          <w:tab w:val="left" w:pos="427"/>
        </w:tabs>
        <w:spacing w:before="0"/>
        <w:ind w:firstLine="0"/>
        <w:jc w:val="left"/>
      </w:pPr>
      <w:r>
        <w:t>Аттестационная комиссия состоит</w:t>
      </w:r>
      <w:r w:rsidR="00F72D70">
        <w:t xml:space="preserve"> из из председателя комиссии, </w:t>
      </w:r>
      <w:r>
        <w:t>заместителей председате</w:t>
      </w:r>
      <w:r w:rsidR="00F72D70">
        <w:t>ля. секретаря и членов комиссии. Все члены комиссии при принятии решения обладают равными правами.</w:t>
      </w:r>
    </w:p>
    <w:p w:rsidR="00F835B4" w:rsidRDefault="00F72D70">
      <w:pPr>
        <w:pStyle w:val="20"/>
        <w:shd w:val="clear" w:color="auto" w:fill="auto"/>
        <w:spacing w:before="0"/>
        <w:ind w:firstLine="0"/>
        <w:jc w:val="left"/>
      </w:pPr>
      <w:r>
        <w:t>В состав аттестационной комиссии включаются представители Министерства; председатель иди заместитель председателя Алтайской краевой организации профсоюза работников народною образования и науки Российской Федерации; руководители краевых государственных организаций, подведомственных Министерству.</w:t>
      </w:r>
    </w:p>
    <w:p w:rsidR="00F835B4" w:rsidRDefault="00BA5160">
      <w:pPr>
        <w:pStyle w:val="20"/>
        <w:shd w:val="clear" w:color="auto" w:fill="auto"/>
        <w:spacing w:before="0"/>
        <w:ind w:firstLine="0"/>
        <w:jc w:val="left"/>
      </w:pPr>
      <w:r>
        <w:t>П</w:t>
      </w:r>
      <w:r w:rsidR="00F72D70">
        <w:t>ри аттестации кандидатов в состав аттестационной комиссии по согласованию включаются представители органов государственной или муниципальной власти; представители работодателей при аттестации кандидатов на должность директора профессиональной образовательной организации.</w:t>
      </w:r>
    </w:p>
    <w:p w:rsidR="00F835B4" w:rsidRDefault="00F72D70">
      <w:pPr>
        <w:pStyle w:val="20"/>
        <w:numPr>
          <w:ilvl w:val="0"/>
          <w:numId w:val="3"/>
        </w:numPr>
        <w:shd w:val="clear" w:color="auto" w:fill="auto"/>
        <w:tabs>
          <w:tab w:val="left" w:pos="418"/>
        </w:tabs>
        <w:spacing w:before="0"/>
        <w:ind w:firstLine="0"/>
        <w:jc w:val="left"/>
      </w:pPr>
      <w:r>
        <w:t>Состав аттестационной комиссии формируется таким образом, чтобы была исключена возможность конфликта интересов, который мог</w:t>
      </w:r>
      <w:r w:rsidR="00BA5160">
        <w:t xml:space="preserve"> бы повлиять на принимаемые атт</w:t>
      </w:r>
      <w:r>
        <w:t>естационной комиссией решения.</w:t>
      </w:r>
    </w:p>
    <w:p w:rsidR="00F835B4" w:rsidRDefault="00BA5160">
      <w:pPr>
        <w:pStyle w:val="20"/>
        <w:numPr>
          <w:ilvl w:val="0"/>
          <w:numId w:val="3"/>
        </w:numPr>
        <w:shd w:val="clear" w:color="auto" w:fill="auto"/>
        <w:tabs>
          <w:tab w:val="left" w:pos="413"/>
        </w:tabs>
        <w:spacing w:before="0"/>
        <w:ind w:firstLine="0"/>
        <w:jc w:val="left"/>
      </w:pPr>
      <w:r>
        <w:t>Заседание а</w:t>
      </w:r>
      <w:r w:rsidR="00F72D70">
        <w:t xml:space="preserve">ттестационной комиссии считается правомочным, если на нем </w:t>
      </w:r>
      <w:r>
        <w:t>присутствуют</w:t>
      </w:r>
      <w:r w:rsidR="00F72D70">
        <w:t xml:space="preserve"> не менее двух третей ее членов.</w:t>
      </w:r>
    </w:p>
    <w:p w:rsidR="00F835B4" w:rsidRDefault="00F72D70">
      <w:pPr>
        <w:pStyle w:val="20"/>
        <w:numPr>
          <w:ilvl w:val="0"/>
          <w:numId w:val="3"/>
        </w:numPr>
        <w:shd w:val="clear" w:color="auto" w:fill="auto"/>
        <w:tabs>
          <w:tab w:val="left" w:pos="427"/>
        </w:tabs>
        <w:spacing w:before="0"/>
        <w:ind w:firstLine="0"/>
        <w:jc w:val="left"/>
      </w:pPr>
      <w:r>
        <w:t>Решение аттестационной комиссии принимается простым большинством голосов всего состава аттестационной комиссии, присутствующего на заседании.</w:t>
      </w:r>
    </w:p>
    <w:p w:rsidR="00F835B4" w:rsidRDefault="00F72D70">
      <w:pPr>
        <w:pStyle w:val="20"/>
        <w:numPr>
          <w:ilvl w:val="0"/>
          <w:numId w:val="3"/>
        </w:numPr>
        <w:shd w:val="clear" w:color="auto" w:fill="auto"/>
        <w:tabs>
          <w:tab w:val="left" w:pos="437"/>
        </w:tabs>
        <w:spacing w:before="0"/>
        <w:ind w:firstLine="0"/>
        <w:jc w:val="left"/>
      </w:pPr>
      <w:r>
        <w:t xml:space="preserve">При прохождении </w:t>
      </w:r>
      <w:r w:rsidR="00BA5160">
        <w:t>аттестации аттестуемый руководи</w:t>
      </w:r>
      <w:r>
        <w:t>тель, являющийся члено</w:t>
      </w:r>
      <w:r w:rsidR="00BA5160">
        <w:t>м аттестационной комиссии, не у</w:t>
      </w:r>
      <w:r w:rsidR="00C86656">
        <w:t>частвует в голосовании п</w:t>
      </w:r>
      <w:r>
        <w:t>о своей кандидатуре.</w:t>
      </w:r>
    </w:p>
    <w:p w:rsidR="00F835B4" w:rsidRDefault="00C86656">
      <w:pPr>
        <w:pStyle w:val="20"/>
        <w:shd w:val="clear" w:color="auto" w:fill="auto"/>
        <w:spacing w:before="0"/>
        <w:ind w:firstLine="0"/>
        <w:jc w:val="left"/>
      </w:pPr>
      <w:r>
        <w:t>19. Секретарь атт</w:t>
      </w:r>
      <w:r w:rsidR="00F72D70">
        <w:t>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председательствующим на заседании комиссии и секретарем аттестационной комиссии.</w:t>
      </w:r>
    </w:p>
    <w:p w:rsidR="00F835B4" w:rsidRDefault="00F72D70">
      <w:pPr>
        <w:pStyle w:val="20"/>
        <w:shd w:val="clear" w:color="auto" w:fill="auto"/>
        <w:spacing w:before="0" w:line="288" w:lineRule="exact"/>
        <w:ind w:firstLine="0"/>
        <w:jc w:val="left"/>
      </w:pPr>
      <w:r>
        <w:t>Член аттестационной комиссии, не согласный с принятым решением, имеет право в письменном виде изложить свое особое мнение, которое прилагается к протоколу заседания аттестационной комиссии.</w:t>
      </w:r>
    </w:p>
    <w:p w:rsidR="00F835B4" w:rsidRDefault="00B04941" w:rsidP="00B04941">
      <w:pPr>
        <w:pStyle w:val="40"/>
        <w:shd w:val="clear" w:color="auto" w:fill="auto"/>
        <w:tabs>
          <w:tab w:val="left" w:pos="1872"/>
        </w:tabs>
        <w:spacing w:before="0" w:after="272" w:line="288" w:lineRule="exact"/>
        <w:jc w:val="left"/>
      </w:pPr>
      <w:r>
        <w:t xml:space="preserve">                      3. </w:t>
      </w:r>
      <w:r w:rsidR="00C86656">
        <w:t>Порядок аттестац</w:t>
      </w:r>
      <w:r w:rsidR="00F72D70">
        <w:t>и</w:t>
      </w:r>
      <w:r w:rsidR="00C86656">
        <w:t>и руководит</w:t>
      </w:r>
      <w:r w:rsidR="00F72D70">
        <w:t>елей организации</w:t>
      </w:r>
    </w:p>
    <w:p w:rsidR="00F835B4" w:rsidRDefault="00C86656">
      <w:pPr>
        <w:pStyle w:val="20"/>
        <w:numPr>
          <w:ilvl w:val="0"/>
          <w:numId w:val="4"/>
        </w:numPr>
        <w:shd w:val="clear" w:color="auto" w:fill="auto"/>
        <w:tabs>
          <w:tab w:val="left" w:pos="437"/>
        </w:tabs>
        <w:spacing w:before="0"/>
        <w:ind w:firstLine="0"/>
        <w:jc w:val="left"/>
      </w:pPr>
      <w:r>
        <w:t>О проведении аттес</w:t>
      </w:r>
      <w:r w:rsidR="00F72D70">
        <w:t>тации руководителей организ</w:t>
      </w:r>
      <w:r>
        <w:t>аций издается приказ Министерства, содержащий следу</w:t>
      </w:r>
      <w:r w:rsidR="00F72D70">
        <w:t>ющие положения:</w:t>
      </w:r>
    </w:p>
    <w:p w:rsidR="00F835B4" w:rsidRDefault="00C86656">
      <w:pPr>
        <w:pStyle w:val="20"/>
        <w:shd w:val="clear" w:color="auto" w:fill="auto"/>
        <w:spacing w:before="0"/>
        <w:ind w:firstLine="0"/>
        <w:jc w:val="left"/>
      </w:pPr>
      <w:r>
        <w:t>об утверждении списка руководи</w:t>
      </w:r>
      <w:r w:rsidR="00F72D70">
        <w:t xml:space="preserve">телей организаций, подлежащих аттестации; о назначении ответственных за подготовку документов, </w:t>
      </w:r>
      <w:r>
        <w:t>необходимых для работы аттестационной комисси</w:t>
      </w:r>
      <w:r w:rsidR="00F72D70">
        <w:t>и:</w:t>
      </w:r>
    </w:p>
    <w:p w:rsidR="00F835B4" w:rsidRDefault="00F72D70">
      <w:pPr>
        <w:pStyle w:val="20"/>
        <w:shd w:val="clear" w:color="auto" w:fill="auto"/>
        <w:spacing w:before="0"/>
        <w:ind w:firstLine="0"/>
        <w:jc w:val="left"/>
      </w:pPr>
      <w:r>
        <w:t>о сроках проведения аттестации руководителей организаций.</w:t>
      </w:r>
    </w:p>
    <w:p w:rsidR="00F835B4" w:rsidRDefault="00F72D70">
      <w:pPr>
        <w:pStyle w:val="20"/>
        <w:numPr>
          <w:ilvl w:val="0"/>
          <w:numId w:val="4"/>
        </w:numPr>
        <w:shd w:val="clear" w:color="auto" w:fill="auto"/>
        <w:tabs>
          <w:tab w:val="left" w:pos="437"/>
        </w:tabs>
        <w:spacing w:before="0"/>
        <w:ind w:firstLine="0"/>
        <w:jc w:val="left"/>
      </w:pPr>
      <w:r>
        <w:t>Приказ Министер</w:t>
      </w:r>
      <w:r w:rsidR="00C86656">
        <w:t>ства о проведении аттестации руководителей организаций доводится до сведения каждого ат</w:t>
      </w:r>
      <w:r>
        <w:t>тестуемого не менее чем за месяц до начала</w:t>
      </w:r>
    </w:p>
    <w:p w:rsidR="00F835B4" w:rsidRDefault="00F72D70">
      <w:pPr>
        <w:pStyle w:val="20"/>
        <w:shd w:val="clear" w:color="auto" w:fill="auto"/>
        <w:spacing w:before="0"/>
        <w:ind w:firstLine="0"/>
        <w:jc w:val="left"/>
      </w:pPr>
      <w:r>
        <w:t>а</w:t>
      </w:r>
      <w:r w:rsidR="00C86656">
        <w:t>ттестации</w:t>
      </w:r>
      <w:r>
        <w:t>.</w:t>
      </w:r>
    </w:p>
    <w:p w:rsidR="00F835B4" w:rsidRDefault="00F72D70">
      <w:pPr>
        <w:pStyle w:val="20"/>
        <w:numPr>
          <w:ilvl w:val="0"/>
          <w:numId w:val="4"/>
        </w:numPr>
        <w:shd w:val="clear" w:color="auto" w:fill="auto"/>
        <w:tabs>
          <w:tab w:val="left" w:pos="437"/>
        </w:tabs>
        <w:spacing w:before="0"/>
        <w:ind w:firstLine="0"/>
        <w:jc w:val="left"/>
      </w:pPr>
      <w:r>
        <w:t>Руководитель структурного подразделения Министерства, курирующий соответствующую организацию, не позднее чем за две недели до начала аттестации должен ознакомить аттестуемого руководителя организации с отзывом о профессиональной деятельности руководителя организации (далее - отзыв), составленным по установленной форме (приложение 1 ).</w:t>
      </w:r>
    </w:p>
    <w:p w:rsidR="00F835B4" w:rsidRDefault="00F72D70">
      <w:pPr>
        <w:pStyle w:val="20"/>
        <w:shd w:val="clear" w:color="auto" w:fill="auto"/>
        <w:spacing w:before="0"/>
        <w:ind w:firstLine="0"/>
        <w:jc w:val="left"/>
      </w:pPr>
      <w:r>
        <w:t>Аттестуемый руководитель организации вправе представить в аттестационную комиссию дополнительные сведения о своей професси</w:t>
      </w:r>
      <w:r w:rsidR="00861419">
        <w:t>ональной деятельности за межатт</w:t>
      </w:r>
      <w:r>
        <w:t xml:space="preserve">естационный период, а также заявление о своем несогласии с представленным </w:t>
      </w:r>
      <w:r>
        <w:lastRenderedPageBreak/>
        <w:t>отзывом или пояснительную записку на отзыв.</w:t>
      </w:r>
    </w:p>
    <w:p w:rsidR="00F835B4" w:rsidRDefault="00861419">
      <w:pPr>
        <w:pStyle w:val="20"/>
        <w:numPr>
          <w:ilvl w:val="0"/>
          <w:numId w:val="4"/>
        </w:numPr>
        <w:shd w:val="clear" w:color="auto" w:fill="auto"/>
        <w:tabs>
          <w:tab w:val="left" w:pos="409"/>
        </w:tabs>
        <w:spacing w:before="0"/>
        <w:ind w:firstLine="0"/>
        <w:jc w:val="left"/>
      </w:pPr>
      <w:r>
        <w:t>В аттестационн</w:t>
      </w:r>
      <w:r w:rsidR="00F72D70">
        <w:t>ую к</w:t>
      </w:r>
      <w:r>
        <w:t>омиссию отзыв предоставляется не</w:t>
      </w:r>
      <w:r w:rsidR="00F72D70">
        <w:t xml:space="preserve"> позднее чем за неделю до начала аттестации.</w:t>
      </w:r>
    </w:p>
    <w:p w:rsidR="00F835B4" w:rsidRDefault="00F72D70">
      <w:pPr>
        <w:pStyle w:val="20"/>
        <w:numPr>
          <w:ilvl w:val="0"/>
          <w:numId w:val="4"/>
        </w:numPr>
        <w:shd w:val="clear" w:color="auto" w:fill="auto"/>
        <w:tabs>
          <w:tab w:val="left" w:pos="409"/>
        </w:tabs>
        <w:spacing w:before="0"/>
        <w:ind w:firstLine="0"/>
        <w:jc w:val="left"/>
      </w:pPr>
      <w:r>
        <w:t>При очередной аттестации руководителя организации в аттестационную комиссию предоставляются следующие документы:</w:t>
      </w:r>
    </w:p>
    <w:p w:rsidR="00F835B4" w:rsidRDefault="00861419">
      <w:pPr>
        <w:pStyle w:val="20"/>
        <w:shd w:val="clear" w:color="auto" w:fill="auto"/>
        <w:spacing w:before="0"/>
        <w:ind w:firstLine="0"/>
        <w:jc w:val="left"/>
      </w:pPr>
      <w:r>
        <w:t>отзы</w:t>
      </w:r>
      <w:r w:rsidR="00F72D70">
        <w:t>в:</w:t>
      </w:r>
    </w:p>
    <w:p w:rsidR="00F835B4" w:rsidRDefault="00F72D70">
      <w:pPr>
        <w:pStyle w:val="20"/>
        <w:shd w:val="clear" w:color="auto" w:fill="auto"/>
        <w:spacing w:before="0"/>
        <w:ind w:firstLine="0"/>
        <w:jc w:val="left"/>
      </w:pPr>
      <w:r>
        <w:t>экспертное заключение по оценке уровня профессиональной компетентности руководителя организации на остове результатов квали</w:t>
      </w:r>
      <w:r w:rsidR="005B2FBB">
        <w:t xml:space="preserve">фикационного испытания: копия удостоверения </w:t>
      </w:r>
      <w:r>
        <w:t>о прохождении курсов повышения квалификации в организациях, имеющих лицензию на реализацию программ дополнительного профессионального образования.</w:t>
      </w:r>
    </w:p>
    <w:p w:rsidR="00F835B4" w:rsidRDefault="00F72D70">
      <w:pPr>
        <w:pStyle w:val="20"/>
        <w:numPr>
          <w:ilvl w:val="0"/>
          <w:numId w:val="4"/>
        </w:numPr>
        <w:shd w:val="clear" w:color="auto" w:fill="auto"/>
        <w:tabs>
          <w:tab w:val="left" w:pos="409"/>
        </w:tabs>
        <w:spacing w:before="0"/>
        <w:ind w:firstLine="0"/>
        <w:jc w:val="left"/>
      </w:pPr>
      <w:r>
        <w:t>При внеочередной аттестации руководителя организации в аттес</w:t>
      </w:r>
      <w:r w:rsidR="005B2FBB">
        <w:t>тационную комиссию предоставляютс</w:t>
      </w:r>
      <w:r>
        <w:t>я следующие документы:</w:t>
      </w:r>
    </w:p>
    <w:p w:rsidR="00F835B4" w:rsidRDefault="005B2FBB">
      <w:pPr>
        <w:pStyle w:val="20"/>
        <w:shd w:val="clear" w:color="auto" w:fill="auto"/>
        <w:spacing w:before="0"/>
        <w:ind w:firstLine="0"/>
        <w:jc w:val="left"/>
      </w:pPr>
      <w:r>
        <w:t>от</w:t>
      </w:r>
      <w:r w:rsidR="00F72D70">
        <w:t>зыв:</w:t>
      </w:r>
    </w:p>
    <w:p w:rsidR="00F835B4" w:rsidRDefault="00F72D70">
      <w:pPr>
        <w:pStyle w:val="20"/>
        <w:shd w:val="clear" w:color="auto" w:fill="auto"/>
        <w:spacing w:before="0"/>
        <w:ind w:firstLine="0"/>
        <w:jc w:val="left"/>
      </w:pPr>
      <w:r>
        <w:t>основание для аттестации (заявление руководителя организации или решение работодателя):</w:t>
      </w:r>
    </w:p>
    <w:p w:rsidR="00F835B4" w:rsidRDefault="00F72D70">
      <w:pPr>
        <w:pStyle w:val="20"/>
        <w:shd w:val="clear" w:color="auto" w:fill="auto"/>
        <w:spacing w:before="0"/>
        <w:ind w:firstLine="0"/>
        <w:jc w:val="left"/>
      </w:pPr>
      <w:r>
        <w:t>экспертное заключение по оценке уровня профессиональной компетентности руководителя организации на основе результатов квалификационного испытания; копия удостоверения о прохождении курсов повышения квалификации в организациях, имеющих лицензию на реализацию программ дополнительного профессионального образования.</w:t>
      </w:r>
    </w:p>
    <w:p w:rsidR="00F835B4" w:rsidRDefault="00F72D70">
      <w:pPr>
        <w:pStyle w:val="20"/>
        <w:numPr>
          <w:ilvl w:val="0"/>
          <w:numId w:val="4"/>
        </w:numPr>
        <w:shd w:val="clear" w:color="auto" w:fill="auto"/>
        <w:tabs>
          <w:tab w:val="left" w:pos="409"/>
        </w:tabs>
        <w:spacing w:before="0"/>
        <w:ind w:firstLine="0"/>
        <w:jc w:val="left"/>
      </w:pPr>
      <w:r>
        <w:t>Аттестация проводится с приглашением аттестуемого руководи теля организации на заседание аттестационной комиссии после прохождения квалификационного испытания в краевой экспертной группе и при наличии экспертного заключения по оценке уровня профессиональной компетентности руководителя организации на основе результатов квалификационного испытания. Неявка руководителя организации на заседание аттестационной комиссии без уважительной причины или отказа его от прохождения аттестации является основанием для привлечения его к дисциплинарной ответственности в соответствии с законодательством Российской Федерации.</w:t>
      </w:r>
    </w:p>
    <w:p w:rsidR="00F835B4" w:rsidRDefault="005B2FBB">
      <w:pPr>
        <w:pStyle w:val="20"/>
        <w:shd w:val="clear" w:color="auto" w:fill="auto"/>
        <w:spacing w:before="0"/>
        <w:ind w:firstLine="0"/>
        <w:jc w:val="left"/>
      </w:pPr>
      <w:r>
        <w:t>При наличии у</w:t>
      </w:r>
      <w:r w:rsidR="00F72D70">
        <w:t>важительных причин (болезнь, производственная необходимость, обстоятельства, не зависящие от воли аттестуемого) аттестация проводится без участия аттестуемого.</w:t>
      </w:r>
    </w:p>
    <w:p w:rsidR="00F835B4" w:rsidRDefault="00F72D70">
      <w:pPr>
        <w:pStyle w:val="20"/>
        <w:numPr>
          <w:ilvl w:val="0"/>
          <w:numId w:val="4"/>
        </w:numPr>
        <w:shd w:val="clear" w:color="auto" w:fill="auto"/>
        <w:tabs>
          <w:tab w:val="left" w:pos="414"/>
        </w:tabs>
        <w:spacing w:before="0"/>
        <w:ind w:firstLine="0"/>
        <w:jc w:val="left"/>
      </w:pPr>
      <w:r>
        <w:t xml:space="preserve">Аттестационная комиссия рассматривает представленные </w:t>
      </w:r>
      <w:r w:rsidR="005B2FBB">
        <w:t>документы, заслушивает отзыв ру</w:t>
      </w:r>
      <w:r>
        <w:t>ководителя структурного подразделения Министерства, курирующего соответствующую организацию.</w:t>
      </w:r>
    </w:p>
    <w:p w:rsidR="00F835B4" w:rsidRDefault="00F72D70">
      <w:pPr>
        <w:pStyle w:val="20"/>
        <w:numPr>
          <w:ilvl w:val="0"/>
          <w:numId w:val="4"/>
        </w:numPr>
        <w:shd w:val="clear" w:color="auto" w:fill="auto"/>
        <w:tabs>
          <w:tab w:val="left" w:pos="414"/>
        </w:tabs>
        <w:spacing w:before="0"/>
        <w:ind w:firstLine="0"/>
        <w:jc w:val="left"/>
      </w:pPr>
      <w:r>
        <w:t>Решение аттестационной комиссией принимается в отсутствие аттестуемого руководителя организации открытым голосованием большинством голосов при</w:t>
      </w:r>
      <w:r w:rsidR="005B2FBB">
        <w:t>сутствующих на заседании членов ат</w:t>
      </w:r>
      <w:r w:rsidR="005B2FBB">
        <w:rPr>
          <w:lang w:eastAsia="en-US" w:bidi="en-US"/>
        </w:rPr>
        <w:t>т</w:t>
      </w:r>
      <w:r w:rsidR="005B2FBB">
        <w:t>естационной комиссии. П</w:t>
      </w:r>
      <w:r>
        <w:t>ри р</w:t>
      </w:r>
      <w:r w:rsidR="005B2FBB">
        <w:t xml:space="preserve">авном количестве голосов членов </w:t>
      </w:r>
      <w:r w:rsidR="005B2FBB">
        <w:rPr>
          <w:lang w:val="en-US" w:eastAsia="en-US" w:bidi="en-US"/>
        </w:rPr>
        <w:t>a</w:t>
      </w:r>
      <w:r w:rsidR="005B2FBB" w:rsidRPr="005B2FBB">
        <w:rPr>
          <w:lang w:eastAsia="en-US" w:bidi="en-US"/>
        </w:rPr>
        <w:t>т</w:t>
      </w:r>
      <w:r w:rsidR="005B2FBB">
        <w:rPr>
          <w:lang w:eastAsia="en-US" w:bidi="en-US"/>
        </w:rPr>
        <w:t>т</w:t>
      </w:r>
      <w:r>
        <w:rPr>
          <w:lang w:val="en-US" w:eastAsia="en-US" w:bidi="en-US"/>
        </w:rPr>
        <w:t>ec</w:t>
      </w:r>
      <w:r w:rsidR="005B2FBB">
        <w:t>тационно</w:t>
      </w:r>
      <w:r>
        <w:t>й ко</w:t>
      </w:r>
      <w:r w:rsidR="005B2FBB">
        <w:t>миссии считается, что руководит</w:t>
      </w:r>
      <w:r>
        <w:t>ель организации прошел аттестацию.</w:t>
      </w:r>
    </w:p>
    <w:p w:rsidR="00F835B4" w:rsidRDefault="005B2FBB">
      <w:pPr>
        <w:pStyle w:val="20"/>
        <w:shd w:val="clear" w:color="auto" w:fill="auto"/>
        <w:spacing w:before="0"/>
        <w:ind w:firstLine="0"/>
        <w:jc w:val="left"/>
      </w:pPr>
      <w:r>
        <w:t>При прохождении ат</w:t>
      </w:r>
      <w:r w:rsidR="00F72D70">
        <w:t>тестации руководитель организации, являющийся членом аттестационной комиссии, не участвует в голосовании по своей кандидатуре.</w:t>
      </w:r>
    </w:p>
    <w:p w:rsidR="00F835B4" w:rsidRDefault="005B2FBB">
      <w:pPr>
        <w:pStyle w:val="20"/>
        <w:shd w:val="clear" w:color="auto" w:fill="auto"/>
        <w:spacing w:before="0"/>
        <w:ind w:firstLine="0"/>
        <w:jc w:val="left"/>
      </w:pPr>
      <w:r>
        <w:t>29</w:t>
      </w:r>
      <w:r w:rsidR="00F72D70">
        <w:t>). По результатам аттестации руководителя организации аттестационной комиссией принимается одно из следующих решений:</w:t>
      </w:r>
    </w:p>
    <w:p w:rsidR="00F835B4" w:rsidRDefault="005B2FBB">
      <w:pPr>
        <w:pStyle w:val="20"/>
        <w:shd w:val="clear" w:color="auto" w:fill="auto"/>
        <w:spacing w:before="0"/>
        <w:ind w:firstLine="0"/>
        <w:jc w:val="left"/>
      </w:pPr>
      <w:r>
        <w:t>соответст</w:t>
      </w:r>
      <w:r w:rsidR="00F72D70">
        <w:t>вует занимаемой должности руководител</w:t>
      </w:r>
      <w:r w:rsidR="00EF2129">
        <w:t>я организации, осуществляющей образовательную деятельность</w:t>
      </w:r>
      <w:r w:rsidR="00F72D70" w:rsidRPr="00E613F1">
        <w:rPr>
          <w:lang w:eastAsia="en-US" w:bidi="en-US"/>
        </w:rPr>
        <w:t>:</w:t>
      </w:r>
    </w:p>
    <w:p w:rsidR="00F835B4" w:rsidRDefault="00EF2129">
      <w:pPr>
        <w:pStyle w:val="20"/>
        <w:shd w:val="clear" w:color="auto" w:fill="auto"/>
        <w:spacing w:before="0"/>
        <w:ind w:firstLine="0"/>
        <w:jc w:val="left"/>
      </w:pPr>
      <w:r>
        <w:t>не соответствует занимаемой д</w:t>
      </w:r>
      <w:r w:rsidR="00F72D70">
        <w:t>олжности руководителя организации, о</w:t>
      </w:r>
      <w:r>
        <w:t>существляющей об</w:t>
      </w:r>
      <w:r w:rsidR="00F72D70">
        <w:t>разовательную деятельность.</w:t>
      </w:r>
    </w:p>
    <w:p w:rsidR="00F835B4" w:rsidRDefault="00F72D70">
      <w:pPr>
        <w:pStyle w:val="20"/>
        <w:numPr>
          <w:ilvl w:val="0"/>
          <w:numId w:val="5"/>
        </w:numPr>
        <w:shd w:val="clear" w:color="auto" w:fill="auto"/>
        <w:tabs>
          <w:tab w:val="left" w:pos="405"/>
        </w:tabs>
        <w:spacing w:before="0"/>
        <w:ind w:firstLine="0"/>
        <w:jc w:val="left"/>
      </w:pPr>
      <w:r>
        <w:t>Результаты аттестации руководителя организации сообщают</w:t>
      </w:r>
      <w:r w:rsidR="00EF2129">
        <w:t>ся ему после подведения итогов г</w:t>
      </w:r>
      <w:r>
        <w:t>олосования.</w:t>
      </w:r>
    </w:p>
    <w:p w:rsidR="00F835B4" w:rsidRDefault="00EF2129">
      <w:pPr>
        <w:pStyle w:val="20"/>
        <w:numPr>
          <w:ilvl w:val="0"/>
          <w:numId w:val="5"/>
        </w:numPr>
        <w:shd w:val="clear" w:color="auto" w:fill="auto"/>
        <w:tabs>
          <w:tab w:val="left" w:pos="414"/>
        </w:tabs>
        <w:spacing w:before="0"/>
        <w:ind w:firstLine="0"/>
        <w:jc w:val="left"/>
      </w:pPr>
      <w:r>
        <w:t>Решение аттестационно</w:t>
      </w:r>
      <w:r w:rsidR="00F72D70">
        <w:t>й комиссии о результатах аттестации руководителя организации в недельный срок утверждается приказом Министерства.</w:t>
      </w:r>
    </w:p>
    <w:p w:rsidR="00F835B4" w:rsidRDefault="00F72D70">
      <w:pPr>
        <w:pStyle w:val="20"/>
        <w:numPr>
          <w:ilvl w:val="0"/>
          <w:numId w:val="5"/>
        </w:numPr>
        <w:shd w:val="clear" w:color="auto" w:fill="auto"/>
        <w:tabs>
          <w:tab w:val="left" w:pos="419"/>
        </w:tabs>
        <w:spacing w:before="0"/>
        <w:ind w:firstLine="0"/>
        <w:jc w:val="left"/>
      </w:pPr>
      <w:r>
        <w:lastRenderedPageBreak/>
        <w:t>Отзыв, копия приказа об итогах аттестации хранятся в личном деле руководителя организации.</w:t>
      </w:r>
    </w:p>
    <w:p w:rsidR="00F835B4" w:rsidRDefault="00F72D70">
      <w:pPr>
        <w:pStyle w:val="20"/>
        <w:numPr>
          <w:ilvl w:val="0"/>
          <w:numId w:val="5"/>
        </w:numPr>
        <w:shd w:val="clear" w:color="auto" w:fill="auto"/>
        <w:tabs>
          <w:tab w:val="left" w:pos="429"/>
        </w:tabs>
        <w:spacing w:before="0"/>
        <w:ind w:firstLine="0"/>
        <w:jc w:val="left"/>
      </w:pPr>
      <w:r>
        <w:t>И случае признания руководителя организации по р</w:t>
      </w:r>
      <w:r w:rsidR="00EF2129">
        <w:t>езультатам аттестации не соответ</w:t>
      </w:r>
      <w:r>
        <w:t xml:space="preserve">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w:t>
      </w:r>
      <w:r w:rsidR="00EF2129" w:rsidRPr="00EF2129">
        <w:rPr>
          <w:u w:val="single"/>
        </w:rPr>
        <w:t>Трудового</w:t>
      </w:r>
      <w:r w:rsidRPr="00EF2129">
        <w:rPr>
          <w:u w:val="single"/>
        </w:rPr>
        <w:t xml:space="preserve"> </w:t>
      </w:r>
      <w:r w:rsidR="00EF2129" w:rsidRPr="00EF2129">
        <w:rPr>
          <w:rStyle w:val="21"/>
        </w:rPr>
        <w:t>кодекса Ро</w:t>
      </w:r>
      <w:r w:rsidRPr="00EF2129">
        <w:rPr>
          <w:u w:val="single"/>
        </w:rPr>
        <w:t>ссийск</w:t>
      </w:r>
      <w:r w:rsidRPr="00EF2129">
        <w:rPr>
          <w:rStyle w:val="21"/>
        </w:rPr>
        <w:t>ой Ф</w:t>
      </w:r>
      <w:r w:rsidRPr="00EF2129">
        <w:rPr>
          <w:u w:val="single"/>
        </w:rPr>
        <w:t>едерации</w:t>
      </w:r>
      <w:r w:rsidR="00EF2129">
        <w:t>. Увольнение по данному</w:t>
      </w:r>
      <w:r>
        <w:t xml:space="preserve"> основанию допускается, если невозможно перевести руководителя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w:t>
      </w:r>
      <w:r w:rsidR="00EF2129">
        <w:t>нижестоящую должность или нижеоп</w:t>
      </w:r>
      <w:r>
        <w:t>лачиваемую работу), которую работник может выполнять с учетом ею состояния здоровья.</w:t>
      </w:r>
    </w:p>
    <w:p w:rsidR="00F835B4" w:rsidRDefault="00EF2129">
      <w:pPr>
        <w:pStyle w:val="20"/>
        <w:numPr>
          <w:ilvl w:val="0"/>
          <w:numId w:val="5"/>
        </w:numPr>
        <w:shd w:val="clear" w:color="auto" w:fill="auto"/>
        <w:tabs>
          <w:tab w:val="left" w:pos="419"/>
        </w:tabs>
        <w:spacing w:before="0"/>
        <w:ind w:firstLine="0"/>
        <w:jc w:val="left"/>
      </w:pPr>
      <w:r>
        <w:t>Ру</w:t>
      </w:r>
      <w:r w:rsidR="00F72D70">
        <w:t>ководитель организации вправе обжаловать результаты аттестации в соответствии с законодательством Российской Федерации.</w:t>
      </w:r>
    </w:p>
    <w:p w:rsidR="00F835B4" w:rsidRDefault="00B04941" w:rsidP="00B04941">
      <w:pPr>
        <w:pStyle w:val="40"/>
        <w:shd w:val="clear" w:color="auto" w:fill="auto"/>
        <w:tabs>
          <w:tab w:val="left" w:pos="2164"/>
        </w:tabs>
        <w:spacing w:before="0" w:after="0" w:line="274" w:lineRule="exact"/>
        <w:jc w:val="left"/>
      </w:pPr>
      <w:r>
        <w:t xml:space="preserve">                                       4. </w:t>
      </w:r>
      <w:r w:rsidR="00F72D70">
        <w:t>Порядок аттестации кандидатов</w:t>
      </w:r>
    </w:p>
    <w:p w:rsidR="00F835B4" w:rsidRDefault="00EF2129">
      <w:pPr>
        <w:pStyle w:val="20"/>
        <w:numPr>
          <w:ilvl w:val="0"/>
          <w:numId w:val="5"/>
        </w:numPr>
        <w:shd w:val="clear" w:color="auto" w:fill="auto"/>
        <w:tabs>
          <w:tab w:val="left" w:pos="414"/>
        </w:tabs>
        <w:spacing w:before="0"/>
        <w:ind w:firstLine="0"/>
        <w:jc w:val="left"/>
      </w:pPr>
      <w:r>
        <w:t>Предложения по</w:t>
      </w:r>
      <w:r w:rsidR="00F72D70">
        <w:t xml:space="preserve"> кандидату (кандидатам) на должность руководителя организации и материалы к ним представляются в аттестационную комиссию руководителем</w:t>
      </w:r>
    </w:p>
    <w:p w:rsidR="00F835B4" w:rsidRDefault="00F72D70">
      <w:pPr>
        <w:pStyle w:val="20"/>
        <w:shd w:val="clear" w:color="auto" w:fill="auto"/>
        <w:spacing w:before="0"/>
        <w:ind w:firstLine="0"/>
        <w:jc w:val="left"/>
      </w:pPr>
      <w:r>
        <w:t>структурного подразделения Министерства, курирующим соответствующую организацию.</w:t>
      </w:r>
    </w:p>
    <w:p w:rsidR="00F835B4" w:rsidRDefault="00F72D70">
      <w:pPr>
        <w:pStyle w:val="20"/>
        <w:shd w:val="clear" w:color="auto" w:fill="auto"/>
        <w:spacing w:before="0"/>
        <w:ind w:firstLine="0"/>
        <w:jc w:val="left"/>
      </w:pPr>
      <w:r>
        <w:t>Материалы о кандидатах на должность руководителя организации должны быть представлены в аттестационную комиссию не позднее чем за 30 календарных дней до истечения срока действия трудового договора действующего руководителя организации (при досрочном прекращении полномочий - в течен</w:t>
      </w:r>
      <w:r w:rsidR="00EF2129">
        <w:t>ие 10 рабочих дней) или в сроки,</w:t>
      </w:r>
    </w:p>
    <w:p w:rsidR="00F835B4" w:rsidRDefault="00EF2129">
      <w:pPr>
        <w:pStyle w:val="20"/>
        <w:shd w:val="clear" w:color="auto" w:fill="auto"/>
        <w:spacing w:before="0"/>
        <w:ind w:firstLine="0"/>
        <w:jc w:val="left"/>
      </w:pPr>
      <w:r>
        <w:t xml:space="preserve">установленные </w:t>
      </w:r>
      <w:r w:rsidR="00F72D70">
        <w:t>М</w:t>
      </w:r>
      <w:r>
        <w:rPr>
          <w:lang w:val="en-US" w:eastAsia="en-US" w:bidi="en-US"/>
        </w:rPr>
        <w:t>инистерством</w:t>
      </w:r>
      <w:r w:rsidR="00F72D70">
        <w:t>.</w:t>
      </w:r>
    </w:p>
    <w:p w:rsidR="00F835B4" w:rsidRDefault="00F72D70">
      <w:pPr>
        <w:pStyle w:val="20"/>
        <w:numPr>
          <w:ilvl w:val="0"/>
          <w:numId w:val="5"/>
        </w:numPr>
        <w:shd w:val="clear" w:color="auto" w:fill="auto"/>
        <w:tabs>
          <w:tab w:val="left" w:pos="414"/>
        </w:tabs>
        <w:spacing w:before="0"/>
        <w:ind w:firstLine="0"/>
        <w:jc w:val="left"/>
      </w:pPr>
      <w:r>
        <w:t>Материалы о кандидатах включают в себя:</w:t>
      </w:r>
    </w:p>
    <w:p w:rsidR="00F835B4" w:rsidRDefault="00F72D70">
      <w:pPr>
        <w:pStyle w:val="20"/>
        <w:shd w:val="clear" w:color="auto" w:fill="auto"/>
        <w:spacing w:before="0"/>
        <w:ind w:firstLine="0"/>
        <w:jc w:val="left"/>
      </w:pPr>
      <w:r>
        <w:t>заявление кандидата с приложением заверенных нотариально или по месту работы копий документов, подтверждающих сведения, указанные в заявлениях кандидатов (приложение 2):</w:t>
      </w:r>
    </w:p>
    <w:p w:rsidR="00F835B4" w:rsidRDefault="00F72D70">
      <w:pPr>
        <w:pStyle w:val="20"/>
        <w:shd w:val="clear" w:color="auto" w:fill="auto"/>
        <w:spacing w:before="0"/>
        <w:ind w:firstLine="0"/>
        <w:jc w:val="left"/>
      </w:pPr>
      <w:r>
        <w:t>согласие на обработку персональных данных;</w:t>
      </w:r>
    </w:p>
    <w:p w:rsidR="00F835B4" w:rsidRDefault="005D5263">
      <w:pPr>
        <w:pStyle w:val="20"/>
        <w:shd w:val="clear" w:color="auto" w:fill="auto"/>
        <w:spacing w:before="0"/>
        <w:ind w:firstLine="0"/>
        <w:jc w:val="left"/>
      </w:pPr>
      <w:r>
        <w:t>справку о наличии (отсу</w:t>
      </w:r>
      <w:r w:rsidR="00F72D70">
        <w:t>тствии) судимости и (или) факта уголовного преследования, либо о прекращении уголовного преследования;</w:t>
      </w:r>
    </w:p>
    <w:p w:rsidR="00F835B4" w:rsidRDefault="005D5263">
      <w:pPr>
        <w:pStyle w:val="20"/>
        <w:shd w:val="clear" w:color="auto" w:fill="auto"/>
        <w:spacing w:before="0"/>
        <w:ind w:firstLine="0"/>
        <w:jc w:val="left"/>
      </w:pPr>
      <w:r>
        <w:t>иные докумен</w:t>
      </w:r>
      <w:r w:rsidR="00F72D70">
        <w:t>ты, которые, по мнению кандидата, могут характеризовать его профессиональные и деловые качества.</w:t>
      </w:r>
    </w:p>
    <w:p w:rsidR="00F835B4" w:rsidRDefault="00F72D70">
      <w:pPr>
        <w:pStyle w:val="20"/>
        <w:numPr>
          <w:ilvl w:val="0"/>
          <w:numId w:val="5"/>
        </w:numPr>
        <w:shd w:val="clear" w:color="auto" w:fill="auto"/>
        <w:tabs>
          <w:tab w:val="left" w:pos="419"/>
        </w:tabs>
        <w:spacing w:before="0"/>
        <w:ind w:firstLine="0"/>
        <w:jc w:val="left"/>
      </w:pPr>
      <w:r>
        <w:t>О проведении аттестации кандидатов издается приказ Министерства, содержащий следующие положения:</w:t>
      </w:r>
    </w:p>
    <w:p w:rsidR="00F835B4" w:rsidRDefault="005D5263">
      <w:pPr>
        <w:pStyle w:val="20"/>
        <w:shd w:val="clear" w:color="auto" w:fill="auto"/>
        <w:spacing w:before="0"/>
        <w:ind w:firstLine="0"/>
        <w:jc w:val="left"/>
      </w:pPr>
      <w:r>
        <w:t>об утверждении</w:t>
      </w:r>
      <w:r w:rsidR="00F72D70">
        <w:t xml:space="preserve"> списка кандидатов; о сроках проведения аттестации кандидатов.</w:t>
      </w:r>
    </w:p>
    <w:p w:rsidR="00F835B4" w:rsidRDefault="00F72D70">
      <w:pPr>
        <w:pStyle w:val="20"/>
        <w:numPr>
          <w:ilvl w:val="0"/>
          <w:numId w:val="5"/>
        </w:numPr>
        <w:shd w:val="clear" w:color="auto" w:fill="auto"/>
        <w:tabs>
          <w:tab w:val="left" w:pos="414"/>
        </w:tabs>
        <w:spacing w:before="0"/>
        <w:ind w:firstLine="0"/>
        <w:jc w:val="left"/>
      </w:pPr>
      <w:r>
        <w:t>О месте, дате и времени проведения аттестации кандидаты уведомляются не позднее чем за 7 рабочих дней до аттестации.</w:t>
      </w:r>
    </w:p>
    <w:p w:rsidR="00F835B4" w:rsidRDefault="00F72D70">
      <w:pPr>
        <w:pStyle w:val="20"/>
        <w:numPr>
          <w:ilvl w:val="0"/>
          <w:numId w:val="5"/>
        </w:numPr>
        <w:shd w:val="clear" w:color="auto" w:fill="auto"/>
        <w:tabs>
          <w:tab w:val="left" w:pos="414"/>
        </w:tabs>
        <w:spacing w:before="0"/>
        <w:ind w:firstLine="0"/>
        <w:jc w:val="left"/>
      </w:pPr>
      <w:r>
        <w:t>Кандидату отказывается в проведении аттестации в случаях:</w:t>
      </w:r>
    </w:p>
    <w:p w:rsidR="00F835B4" w:rsidRDefault="00F72D70">
      <w:pPr>
        <w:pStyle w:val="20"/>
        <w:shd w:val="clear" w:color="auto" w:fill="auto"/>
        <w:spacing w:before="0"/>
        <w:ind w:firstLine="0"/>
        <w:jc w:val="left"/>
      </w:pPr>
      <w:r>
        <w:t>выявления оснований, препятствующих занятию педагогической деятел</w:t>
      </w:r>
      <w:r w:rsidR="005D5263">
        <w:t>ьностью, и ограничений на занят</w:t>
      </w:r>
      <w:r>
        <w:t xml:space="preserve">ие </w:t>
      </w:r>
      <w:r w:rsidR="005D5263" w:rsidRPr="005D5263">
        <w:rPr>
          <w:lang w:eastAsia="en-US" w:bidi="en-US"/>
        </w:rPr>
        <w:t>т</w:t>
      </w:r>
      <w:r w:rsidR="005D5263">
        <w:t>ру</w:t>
      </w:r>
      <w:r>
        <w:t>довой деятельностью в сфере образования: предоставления па аттестацию документов не в полном объеме, позднее установленных сроков.</w:t>
      </w:r>
    </w:p>
    <w:p w:rsidR="00F835B4" w:rsidRDefault="005D5263">
      <w:pPr>
        <w:pStyle w:val="20"/>
        <w:numPr>
          <w:ilvl w:val="0"/>
          <w:numId w:val="5"/>
        </w:numPr>
        <w:shd w:val="clear" w:color="auto" w:fill="auto"/>
        <w:tabs>
          <w:tab w:val="left" w:pos="424"/>
        </w:tabs>
        <w:spacing w:before="0" w:line="266" w:lineRule="exact"/>
        <w:ind w:firstLine="0"/>
        <w:jc w:val="left"/>
      </w:pPr>
      <w:r>
        <w:t>Атт</w:t>
      </w:r>
      <w:r w:rsidR="00F72D70">
        <w:t>естация проводится с приглашением кандидата на заседание аттестационной комиссии.</w:t>
      </w:r>
    </w:p>
    <w:p w:rsidR="00F835B4" w:rsidRDefault="00F72D70">
      <w:pPr>
        <w:pStyle w:val="20"/>
        <w:shd w:val="clear" w:color="auto" w:fill="auto"/>
        <w:spacing w:before="0"/>
        <w:ind w:firstLine="0"/>
        <w:jc w:val="left"/>
      </w:pPr>
      <w:r>
        <w:t>В случае неявки бел уважительной причины на заседание аттестационно</w:t>
      </w:r>
      <w:r w:rsidR="005D5263">
        <w:t>й комиссии кандидат считается не</w:t>
      </w:r>
      <w:r>
        <w:t xml:space="preserve"> прошедшим аттестацию.</w:t>
      </w:r>
    </w:p>
    <w:p w:rsidR="00F835B4" w:rsidRDefault="00F72D70">
      <w:pPr>
        <w:pStyle w:val="20"/>
        <w:numPr>
          <w:ilvl w:val="0"/>
          <w:numId w:val="5"/>
        </w:numPr>
        <w:shd w:val="clear" w:color="auto" w:fill="auto"/>
        <w:tabs>
          <w:tab w:val="left" w:pos="414"/>
        </w:tabs>
        <w:spacing w:before="0"/>
        <w:ind w:firstLine="0"/>
        <w:jc w:val="left"/>
      </w:pPr>
      <w:r>
        <w:t>Аттестационная комиссия рассматривает представленные материалы, проводит собеседование с кандидатом.</w:t>
      </w:r>
    </w:p>
    <w:p w:rsidR="00F835B4" w:rsidRDefault="00F72D70">
      <w:pPr>
        <w:pStyle w:val="20"/>
        <w:numPr>
          <w:ilvl w:val="0"/>
          <w:numId w:val="5"/>
        </w:numPr>
        <w:shd w:val="clear" w:color="auto" w:fill="auto"/>
        <w:tabs>
          <w:tab w:val="left" w:pos="418"/>
        </w:tabs>
        <w:spacing w:before="0"/>
        <w:ind w:firstLine="0"/>
        <w:jc w:val="left"/>
      </w:pPr>
      <w:r>
        <w:t>Решение аттестационной</w:t>
      </w:r>
      <w:r w:rsidR="005D5263">
        <w:t xml:space="preserve"> комиссией принимается в отсутс</w:t>
      </w:r>
      <w:r>
        <w:t xml:space="preserve">твие аттестуемого кандидата открытым голосованием большинством голосов присутствующих на заседании членов аттестационной комиссии. При равном количестве голосов членов </w:t>
      </w:r>
      <w:r>
        <w:lastRenderedPageBreak/>
        <w:t>аттестационной комиссии считается, что кандидат прошел аттестацию.</w:t>
      </w:r>
    </w:p>
    <w:p w:rsidR="00F835B4" w:rsidRDefault="00F72D70">
      <w:pPr>
        <w:pStyle w:val="20"/>
        <w:numPr>
          <w:ilvl w:val="0"/>
          <w:numId w:val="5"/>
        </w:numPr>
        <w:shd w:val="clear" w:color="auto" w:fill="auto"/>
        <w:tabs>
          <w:tab w:val="left" w:pos="418"/>
        </w:tabs>
        <w:spacing w:before="0"/>
        <w:ind w:firstLine="0"/>
        <w:jc w:val="left"/>
      </w:pPr>
      <w:r>
        <w:t>По результатам аттестации кандидата принимается одно из следующих решений: кандидат соответствует должности руководителя и рекомендован</w:t>
      </w:r>
      <w:r w:rsidR="005D5263">
        <w:t xml:space="preserve"> для назначения на должность ру</w:t>
      </w:r>
      <w:r>
        <w:t>ководителя организации, осуществляющей образовательную деятельность; к</w:t>
      </w:r>
      <w:r w:rsidR="005D5263">
        <w:t>андидат</w:t>
      </w:r>
      <w:r>
        <w:t xml:space="preserve"> соответствует должности руководителя и рекомендован для включения в кадровый резерв Министерства для замещения должностей руководителей организаций, осуществляющих образовательную деятельность;</w:t>
      </w:r>
    </w:p>
    <w:p w:rsidR="00F835B4" w:rsidRDefault="00F72D70">
      <w:pPr>
        <w:pStyle w:val="20"/>
        <w:shd w:val="clear" w:color="auto" w:fill="auto"/>
        <w:spacing w:before="0"/>
        <w:ind w:firstLine="0"/>
        <w:jc w:val="left"/>
      </w:pPr>
      <w:r>
        <w:t>кандидат не соответствует должности руководителя организации, осуществляющей образова</w:t>
      </w:r>
      <w:r w:rsidR="005D5263" w:rsidRPr="005D5263">
        <w:rPr>
          <w:lang w:eastAsia="en-US" w:bidi="en-US"/>
        </w:rPr>
        <w:t xml:space="preserve">тельную </w:t>
      </w:r>
      <w:r>
        <w:t>деятельность.</w:t>
      </w:r>
    </w:p>
    <w:p w:rsidR="00F835B4" w:rsidRDefault="00F72D70">
      <w:pPr>
        <w:pStyle w:val="20"/>
        <w:numPr>
          <w:ilvl w:val="0"/>
          <w:numId w:val="5"/>
        </w:numPr>
        <w:shd w:val="clear" w:color="auto" w:fill="auto"/>
        <w:tabs>
          <w:tab w:val="left" w:pos="418"/>
        </w:tabs>
        <w:spacing w:before="0"/>
        <w:ind w:firstLine="0"/>
        <w:jc w:val="left"/>
      </w:pPr>
      <w:r>
        <w:t>Результаты</w:t>
      </w:r>
      <w:r w:rsidR="005D5263">
        <w:t xml:space="preserve"> аттестации сообщаются кандидату</w:t>
      </w:r>
      <w:r>
        <w:t xml:space="preserve"> после подведения итогов голосования.</w:t>
      </w:r>
    </w:p>
    <w:p w:rsidR="00F835B4" w:rsidRDefault="00F72D70">
      <w:pPr>
        <w:pStyle w:val="20"/>
        <w:numPr>
          <w:ilvl w:val="0"/>
          <w:numId w:val="5"/>
        </w:numPr>
        <w:shd w:val="clear" w:color="auto" w:fill="auto"/>
        <w:tabs>
          <w:tab w:val="left" w:pos="418"/>
        </w:tabs>
        <w:spacing w:before="0"/>
        <w:ind w:firstLine="0"/>
        <w:jc w:val="left"/>
      </w:pPr>
      <w:r>
        <w:t>На основании решения аттестационной комиссии в недельный</w:t>
      </w:r>
      <w:r w:rsidR="005D5263">
        <w:t xml:space="preserve"> срок издается приказ Министерства</w:t>
      </w:r>
    </w:p>
    <w:p w:rsidR="00F835B4" w:rsidRDefault="00F72D70">
      <w:pPr>
        <w:pStyle w:val="50"/>
        <w:shd w:val="clear" w:color="auto" w:fill="auto"/>
      </w:pPr>
      <w:r w:rsidRPr="005D5263">
        <w:rPr>
          <w:rStyle w:val="51"/>
        </w:rPr>
        <w:t>Копия</w:t>
      </w:r>
      <w:r w:rsidR="005D5263" w:rsidRPr="005D5263">
        <w:t xml:space="preserve"> приказа передается кандидату</w:t>
      </w:r>
      <w:r w:rsidRPr="005D5263">
        <w:t xml:space="preserve"> под подпись</w:t>
      </w:r>
      <w:r>
        <w:t>.</w:t>
      </w:r>
    </w:p>
    <w:p w:rsidR="00F835B4" w:rsidRDefault="00F72D70">
      <w:pPr>
        <w:pStyle w:val="20"/>
        <w:numPr>
          <w:ilvl w:val="0"/>
          <w:numId w:val="5"/>
        </w:numPr>
        <w:shd w:val="clear" w:color="auto" w:fill="auto"/>
        <w:tabs>
          <w:tab w:val="left" w:pos="418"/>
        </w:tabs>
        <w:spacing w:before="0"/>
        <w:ind w:firstLine="0"/>
        <w:jc w:val="left"/>
      </w:pPr>
      <w:r>
        <w:t>При проведении конкурса на замещение вакантной должности руководителя организации аттестация кандидатов проводится в ходе конкурса.</w:t>
      </w:r>
    </w:p>
    <w:p w:rsidR="00F835B4" w:rsidRDefault="005D5263">
      <w:pPr>
        <w:pStyle w:val="20"/>
        <w:numPr>
          <w:ilvl w:val="0"/>
          <w:numId w:val="5"/>
        </w:numPr>
        <w:shd w:val="clear" w:color="auto" w:fill="auto"/>
        <w:tabs>
          <w:tab w:val="left" w:pos="418"/>
        </w:tabs>
        <w:spacing w:before="0" w:after="540"/>
        <w:ind w:firstLine="0"/>
        <w:jc w:val="left"/>
      </w:pPr>
      <w:r>
        <w:t>Аттестации в качес</w:t>
      </w:r>
      <w:r w:rsidR="00F72D70">
        <w:t>тве кандидатов на должность руководителя организации не подлежат кандидаты, которые были аттестованы на соответствие занимаемой должности руководителя краевой государственной организации. Аттестация указанных лиц проводится по окончании срока действия аттестации на соответствие занимаемой должности.</w:t>
      </w:r>
    </w:p>
    <w:p w:rsidR="00F835B4" w:rsidRDefault="00F72D70">
      <w:pPr>
        <w:pStyle w:val="20"/>
        <w:shd w:val="clear" w:color="auto" w:fill="auto"/>
        <w:spacing w:before="0"/>
        <w:ind w:right="80" w:firstLine="0"/>
      </w:pPr>
      <w:r>
        <w:t>ОТЗЫВ</w:t>
      </w:r>
    </w:p>
    <w:p w:rsidR="00F835B4" w:rsidRDefault="00F72D70" w:rsidP="00705210">
      <w:pPr>
        <w:pStyle w:val="20"/>
        <w:shd w:val="clear" w:color="auto" w:fill="auto"/>
        <w:spacing w:before="0"/>
        <w:ind w:left="400"/>
        <w:jc w:val="left"/>
      </w:pPr>
      <w:r>
        <w:t>о профессиональной деятельности руководителя краевой г</w:t>
      </w:r>
      <w:r w:rsidR="005D5263">
        <w:t>осударственной организации, осуществляющей образовательную деятельность, подведомствен</w:t>
      </w:r>
      <w:r>
        <w:t>ной Министерству</w:t>
      </w:r>
      <w:r w:rsidR="00705210">
        <w:t xml:space="preserve"> </w:t>
      </w:r>
      <w:r>
        <w:t>образования и науки Алтайскою края</w:t>
      </w:r>
    </w:p>
    <w:p w:rsidR="00705210" w:rsidRDefault="00705210" w:rsidP="00705210">
      <w:pPr>
        <w:pStyle w:val="20"/>
        <w:shd w:val="clear" w:color="auto" w:fill="auto"/>
        <w:spacing w:before="0" w:after="536"/>
        <w:ind w:left="4380" w:firstLine="0"/>
        <w:jc w:val="right"/>
      </w:pPr>
      <w:r>
        <w:t>Приложение 1</w:t>
      </w:r>
    </w:p>
    <w:p w:rsidR="00F835B4" w:rsidRDefault="00F72D70" w:rsidP="00705210">
      <w:pPr>
        <w:pStyle w:val="20"/>
        <w:shd w:val="clear" w:color="auto" w:fill="auto"/>
        <w:spacing w:before="0" w:after="536"/>
        <w:ind w:left="4380" w:firstLine="0"/>
        <w:jc w:val="right"/>
      </w:pPr>
      <w:r>
        <w:t xml:space="preserve"> к Положению о порядке проведения аттестации руков</w:t>
      </w:r>
      <w:r w:rsidR="005D5263">
        <w:t>одителей и кандидатов на должности</w:t>
      </w:r>
      <w:r>
        <w:t xml:space="preserve"> руководителей </w:t>
      </w:r>
      <w:r w:rsidR="005D5263" w:rsidRPr="005D5263">
        <w:rPr>
          <w:lang w:eastAsia="en-US" w:bidi="en-US"/>
        </w:rPr>
        <w:t>г</w:t>
      </w:r>
      <w:r>
        <w:t>осу дарственных организаций, осуществляющих образовательную деятельность, подведомствен</w:t>
      </w:r>
      <w:r w:rsidR="005D5263">
        <w:t>ных Министерству образования и науки политики Ал</w:t>
      </w:r>
      <w:r>
        <w:t>тайского края</w:t>
      </w:r>
    </w:p>
    <w:p w:rsidR="00F835B4" w:rsidRDefault="005D5263">
      <w:pPr>
        <w:pStyle w:val="20"/>
        <w:shd w:val="clear" w:color="auto" w:fill="auto"/>
        <w:spacing w:before="0" w:after="550" w:line="278" w:lineRule="exact"/>
        <w:ind w:right="80" w:firstLine="0"/>
      </w:pPr>
      <w:r>
        <w:t>ОТ</w:t>
      </w:r>
      <w:r w:rsidR="00735B69">
        <w:t>З</w:t>
      </w:r>
      <w:r w:rsidR="00F72D70">
        <w:t>ЫВ о профессиональной деятельности руководителя краевой государственной</w:t>
      </w:r>
      <w:r w:rsidR="00F72D70">
        <w:br/>
        <w:t>организации, осуществляющей образовательную деятельность, подведомственной</w:t>
      </w:r>
      <w:r w:rsidR="00F72D70">
        <w:br/>
        <w:t>Министерству образования и науки Алтайского края</w:t>
      </w:r>
    </w:p>
    <w:p w:rsidR="001C5903" w:rsidRDefault="001C5903">
      <w:pPr>
        <w:pStyle w:val="20"/>
        <w:shd w:val="clear" w:color="auto" w:fill="auto"/>
        <w:spacing w:before="0" w:after="550" w:line="278" w:lineRule="exact"/>
        <w:ind w:right="80" w:firstLine="0"/>
      </w:pPr>
    </w:p>
    <w:p w:rsidR="00F835B4" w:rsidRDefault="005D5263">
      <w:pPr>
        <w:pStyle w:val="20"/>
        <w:shd w:val="clear" w:color="auto" w:fill="auto"/>
        <w:spacing w:before="0" w:line="266" w:lineRule="exact"/>
        <w:ind w:firstLine="0"/>
        <w:jc w:val="left"/>
      </w:pPr>
      <w:r>
        <w:t>________________________________________________________________________                                                                            (ф</w:t>
      </w:r>
      <w:r w:rsidR="00F72D70">
        <w:t xml:space="preserve">амилия, имя. отчество (при наличии)) </w:t>
      </w:r>
      <w:r>
        <w:t xml:space="preserve">                                                                              </w:t>
      </w:r>
      <w:r w:rsidR="00AC1D3A">
        <w:t xml:space="preserve">________________________________________________________________________ </w:t>
      </w:r>
      <w:r w:rsidR="00F72D70">
        <w:t>(занимаемая должность-, наименование организации)</w:t>
      </w:r>
    </w:p>
    <w:p w:rsidR="00AC1D3A" w:rsidRDefault="00AC1D3A">
      <w:pPr>
        <w:pStyle w:val="20"/>
        <w:shd w:val="clear" w:color="auto" w:fill="auto"/>
        <w:spacing w:before="0"/>
        <w:ind w:right="6780" w:firstLine="0"/>
        <w:jc w:val="left"/>
      </w:pPr>
      <w:r>
        <w:lastRenderedPageBreak/>
        <w:t xml:space="preserve">1. Общие сведения </w:t>
      </w:r>
    </w:p>
    <w:p w:rsidR="00F835B4" w:rsidRDefault="00AC1D3A">
      <w:pPr>
        <w:pStyle w:val="20"/>
        <w:shd w:val="clear" w:color="auto" w:fill="auto"/>
        <w:spacing w:before="0"/>
        <w:ind w:right="6780" w:firstLine="0"/>
        <w:jc w:val="left"/>
      </w:pPr>
      <w:r>
        <w:t>Дат</w:t>
      </w:r>
      <w:r w:rsidR="00F72D70">
        <w:t>а рождения:</w:t>
      </w:r>
      <w:r>
        <w:t>_________</w:t>
      </w:r>
    </w:p>
    <w:p w:rsidR="00F835B4" w:rsidRDefault="00F72D70">
      <w:pPr>
        <w:pStyle w:val="20"/>
        <w:shd w:val="clear" w:color="auto" w:fill="auto"/>
        <w:spacing w:before="0"/>
        <w:ind w:firstLine="0"/>
        <w:jc w:val="both"/>
      </w:pPr>
      <w:r>
        <w:t>Сведения об образовании:</w:t>
      </w:r>
      <w:r w:rsidR="00AC1D3A">
        <w:t>__________________________________________________</w:t>
      </w:r>
    </w:p>
    <w:p w:rsidR="00F835B4" w:rsidRDefault="00F72D70">
      <w:pPr>
        <w:pStyle w:val="20"/>
        <w:shd w:val="clear" w:color="auto" w:fill="auto"/>
        <w:spacing w:before="0"/>
        <w:ind w:right="4480" w:firstLine="0"/>
        <w:jc w:val="left"/>
      </w:pPr>
      <w:r>
        <w:t>(год окончания, наименование образовательной орг</w:t>
      </w:r>
      <w:r w:rsidR="00AC1D3A">
        <w:t>анизации</w:t>
      </w:r>
      <w:r>
        <w:t>)</w:t>
      </w:r>
    </w:p>
    <w:p w:rsidR="00F835B4" w:rsidRDefault="00AC1D3A">
      <w:pPr>
        <w:pStyle w:val="20"/>
        <w:shd w:val="clear" w:color="auto" w:fill="auto"/>
        <w:tabs>
          <w:tab w:val="left" w:leader="underscore" w:pos="6533"/>
          <w:tab w:val="left" w:leader="underscore" w:pos="8800"/>
        </w:tabs>
        <w:spacing w:before="0"/>
        <w:ind w:firstLine="0"/>
        <w:jc w:val="both"/>
      </w:pPr>
      <w:r>
        <w:t>специальность по диплому:_________________________________________________</w:t>
      </w:r>
    </w:p>
    <w:p w:rsidR="00F835B4" w:rsidRDefault="00AC1D3A">
      <w:pPr>
        <w:pStyle w:val="20"/>
        <w:shd w:val="clear" w:color="auto" w:fill="auto"/>
        <w:tabs>
          <w:tab w:val="left" w:leader="underscore" w:pos="3322"/>
          <w:tab w:val="left" w:leader="underscore" w:pos="5971"/>
          <w:tab w:val="left" w:leader="underscore" w:pos="7205"/>
          <w:tab w:val="left" w:leader="underscore" w:pos="8800"/>
        </w:tabs>
        <w:spacing w:before="0"/>
        <w:ind w:firstLine="0"/>
        <w:jc w:val="both"/>
      </w:pPr>
      <w:r>
        <w:t>квалификация по диплому: _________________________________________________</w:t>
      </w:r>
    </w:p>
    <w:p w:rsidR="00F835B4" w:rsidRDefault="00F72D70">
      <w:pPr>
        <w:pStyle w:val="20"/>
        <w:shd w:val="clear" w:color="auto" w:fill="auto"/>
        <w:spacing w:before="0"/>
        <w:ind w:right="900" w:firstLine="0"/>
        <w:jc w:val="left"/>
      </w:pPr>
      <w:r>
        <w:t>(При наличии или получении второго высшего образования следует указать сведения по каждому).</w:t>
      </w:r>
    </w:p>
    <w:p w:rsidR="00F835B4" w:rsidRPr="00AC1D3A" w:rsidRDefault="00AC1D3A">
      <w:pPr>
        <w:pStyle w:val="20"/>
        <w:shd w:val="clear" w:color="auto" w:fill="auto"/>
        <w:tabs>
          <w:tab w:val="left" w:pos="3725"/>
          <w:tab w:val="left" w:leader="underscore" w:pos="4008"/>
          <w:tab w:val="left" w:leader="underscore" w:pos="8800"/>
        </w:tabs>
        <w:spacing w:before="0"/>
        <w:ind w:firstLine="0"/>
        <w:jc w:val="both"/>
      </w:pPr>
      <w:r>
        <w:t>Наличие ученой степени</w:t>
      </w:r>
      <w:r w:rsidRPr="00AC1D3A">
        <w:t>:</w:t>
      </w:r>
      <w:r>
        <w:t>___________________________________________________</w:t>
      </w:r>
    </w:p>
    <w:p w:rsidR="00AC1D3A" w:rsidRDefault="00F72D70" w:rsidP="00AC1D3A">
      <w:pPr>
        <w:pStyle w:val="20"/>
        <w:shd w:val="clear" w:color="auto" w:fill="auto"/>
        <w:spacing w:before="0"/>
        <w:ind w:right="720" w:firstLine="0"/>
        <w:jc w:val="left"/>
      </w:pPr>
      <w:r>
        <w:t>Сведения о профессиональной переподготовке и курсах повышения квалификации но профилю управленческой деятельности:</w:t>
      </w:r>
      <w:r w:rsidR="00AC1D3A">
        <w:t>______________________________________</w:t>
      </w:r>
    </w:p>
    <w:p w:rsidR="00AC1D3A" w:rsidRDefault="00AC1D3A" w:rsidP="00AC1D3A">
      <w:pPr>
        <w:pStyle w:val="20"/>
        <w:shd w:val="clear" w:color="auto" w:fill="auto"/>
        <w:spacing w:before="0"/>
        <w:ind w:right="720" w:firstLine="0"/>
        <w:jc w:val="left"/>
      </w:pPr>
      <w:r>
        <w:t>_________________________________________________________________________</w:t>
      </w:r>
    </w:p>
    <w:p w:rsidR="00F835B4" w:rsidRDefault="00F72D70">
      <w:pPr>
        <w:pStyle w:val="20"/>
        <w:shd w:val="clear" w:color="auto" w:fill="auto"/>
        <w:spacing w:before="0"/>
        <w:ind w:right="1740" w:firstLine="0"/>
        <w:jc w:val="left"/>
      </w:pPr>
      <w:r>
        <w:t>(год окончания, наименование образовательной организации, количество часов, тема)</w:t>
      </w:r>
    </w:p>
    <w:p w:rsidR="00F835B4" w:rsidRDefault="00F72D70">
      <w:pPr>
        <w:pStyle w:val="20"/>
        <w:shd w:val="clear" w:color="auto" w:fill="auto"/>
        <w:tabs>
          <w:tab w:val="left" w:leader="underscore" w:pos="7205"/>
        </w:tabs>
        <w:spacing w:before="0"/>
        <w:ind w:firstLine="0"/>
        <w:jc w:val="both"/>
      </w:pPr>
      <w:r>
        <w:t>Общий трудовой стаж _</w:t>
      </w:r>
      <w:r w:rsidR="00AC1D3A">
        <w:t>_ лет,</w:t>
      </w:r>
      <w:r>
        <w:t xml:space="preserve"> в том числе педагогический</w:t>
      </w:r>
      <w:r>
        <w:tab/>
        <w:t>лет.</w:t>
      </w:r>
    </w:p>
    <w:p w:rsidR="00AC1D3A" w:rsidRDefault="00F72D70" w:rsidP="00AC1D3A">
      <w:pPr>
        <w:pStyle w:val="20"/>
        <w:shd w:val="clear" w:color="auto" w:fill="auto"/>
        <w:tabs>
          <w:tab w:val="left" w:leader="underscore" w:pos="4632"/>
        </w:tabs>
        <w:spacing w:before="0"/>
        <w:ind w:firstLine="0"/>
        <w:jc w:val="both"/>
      </w:pPr>
      <w:r>
        <w:t>Стаж рабо</w:t>
      </w:r>
      <w:r w:rsidR="00AC1D3A">
        <w:t>ты в должности руководителя</w:t>
      </w:r>
      <w:r w:rsidR="00AC1D3A">
        <w:tab/>
        <w:t>лет,</w:t>
      </w:r>
      <w:r>
        <w:t xml:space="preserve"> в том числе в данной</w:t>
      </w:r>
      <w:r w:rsidR="00AC1D3A">
        <w:t xml:space="preserve"> </w:t>
      </w:r>
    </w:p>
    <w:p w:rsidR="00F835B4" w:rsidRDefault="00AC1D3A" w:rsidP="00AC1D3A">
      <w:pPr>
        <w:pStyle w:val="20"/>
        <w:shd w:val="clear" w:color="auto" w:fill="auto"/>
        <w:tabs>
          <w:tab w:val="left" w:leader="underscore" w:pos="4632"/>
        </w:tabs>
        <w:spacing w:before="0"/>
        <w:ind w:firstLine="0"/>
        <w:jc w:val="both"/>
      </w:pPr>
      <w:r>
        <w:t>организации___</w:t>
      </w:r>
      <w:r w:rsidR="00F72D70">
        <w:t>лет.</w:t>
      </w:r>
    </w:p>
    <w:p w:rsidR="00F835B4" w:rsidRDefault="00AC1D3A">
      <w:pPr>
        <w:pStyle w:val="20"/>
        <w:shd w:val="clear" w:color="auto" w:fill="auto"/>
        <w:spacing w:before="0"/>
        <w:ind w:firstLine="0"/>
        <w:jc w:val="both"/>
      </w:pPr>
      <w:r>
        <w:t>Дата назначения на должнос</w:t>
      </w:r>
      <w:r w:rsidR="00F72D70">
        <w:t>ть</w:t>
      </w:r>
      <w:r>
        <w:t>_____________________________________</w:t>
      </w:r>
    </w:p>
    <w:p w:rsidR="00F835B4" w:rsidRDefault="00F72D70">
      <w:pPr>
        <w:pStyle w:val="20"/>
        <w:shd w:val="clear" w:color="auto" w:fill="auto"/>
        <w:spacing w:before="0"/>
        <w:ind w:firstLine="0"/>
        <w:jc w:val="both"/>
      </w:pPr>
      <w:r>
        <w:t xml:space="preserve">Дата окончания срока действия предыдущей </w:t>
      </w:r>
      <w:r w:rsidR="00AC1D3A">
        <w:t>атт</w:t>
      </w:r>
      <w:r>
        <w:t>естации</w:t>
      </w:r>
      <w:r w:rsidR="00AC1D3A">
        <w:t>_______________</w:t>
      </w:r>
    </w:p>
    <w:p w:rsidR="00F835B4" w:rsidRDefault="00AC1D3A">
      <w:pPr>
        <w:pStyle w:val="20"/>
        <w:shd w:val="clear" w:color="auto" w:fill="auto"/>
        <w:tabs>
          <w:tab w:val="left" w:pos="3725"/>
          <w:tab w:val="left" w:leader="underscore" w:pos="4632"/>
          <w:tab w:val="left" w:leader="underscore" w:pos="5131"/>
          <w:tab w:val="left" w:leader="underscore" w:pos="6533"/>
          <w:tab w:val="left" w:leader="underscore" w:pos="8537"/>
        </w:tabs>
        <w:spacing w:before="0"/>
        <w:ind w:firstLine="0"/>
        <w:jc w:val="both"/>
      </w:pPr>
      <w:r>
        <w:t>Сведения о награждении__________________________________________</w:t>
      </w:r>
    </w:p>
    <w:p w:rsidR="00F835B4" w:rsidRDefault="00F72D70">
      <w:pPr>
        <w:pStyle w:val="20"/>
        <w:shd w:val="clear" w:color="auto" w:fill="auto"/>
        <w:tabs>
          <w:tab w:val="left" w:leader="underscore" w:pos="7862"/>
          <w:tab w:val="left" w:leader="underscore" w:pos="8537"/>
        </w:tabs>
        <w:spacing w:before="0"/>
        <w:ind w:firstLine="0"/>
        <w:jc w:val="both"/>
      </w:pPr>
      <w:r>
        <w:t>Сведен</w:t>
      </w:r>
      <w:r w:rsidR="00AC1D3A">
        <w:t>ия о дисциплинарных взысканиях____________________________</w:t>
      </w:r>
    </w:p>
    <w:p w:rsidR="00F835B4" w:rsidRDefault="00F72D70">
      <w:pPr>
        <w:pStyle w:val="20"/>
        <w:shd w:val="clear" w:color="auto" w:fill="auto"/>
        <w:spacing w:before="0"/>
        <w:ind w:right="720" w:firstLine="0"/>
        <w:jc w:val="left"/>
      </w:pPr>
      <w:r>
        <w:t>11. Сведения о профессиональной деятельности в межаттестационный период Осуществление руководства организацией в соответствии с действующим зак</w:t>
      </w:r>
      <w:r w:rsidR="00AC1D3A">
        <w:t xml:space="preserve">онодательством, </w:t>
      </w:r>
      <w:r>
        <w:t>уставом организации.</w:t>
      </w:r>
    </w:p>
    <w:p w:rsidR="00F835B4" w:rsidRDefault="00F72D70">
      <w:pPr>
        <w:pStyle w:val="20"/>
        <w:shd w:val="clear" w:color="auto" w:fill="auto"/>
        <w:spacing w:before="0"/>
        <w:ind w:right="2740" w:firstLine="0"/>
        <w:jc w:val="left"/>
      </w:pPr>
      <w:r>
        <w:t>Обеспечение требований к качеству и об</w:t>
      </w:r>
      <w:r w:rsidR="00AC1D3A">
        <w:t>ъему предоставляемых государств</w:t>
      </w:r>
      <w:r>
        <w:t>енных услуг . Выполнение государственного задания.</w:t>
      </w:r>
    </w:p>
    <w:p w:rsidR="00F835B4" w:rsidRDefault="00F72D70">
      <w:pPr>
        <w:pStyle w:val="20"/>
        <w:shd w:val="clear" w:color="auto" w:fill="auto"/>
        <w:spacing w:before="0"/>
        <w:ind w:right="720" w:firstLine="0"/>
        <w:jc w:val="left"/>
      </w:pPr>
      <w:r>
        <w:t>Реализация федеральных государственных образовате</w:t>
      </w:r>
      <w:r w:rsidR="00AC1D3A">
        <w:t>льных стандартов, федеральных г</w:t>
      </w:r>
      <w:r>
        <w:t>осударственных требований по направлениям деятельности организации.</w:t>
      </w:r>
    </w:p>
    <w:p w:rsidR="00F835B4" w:rsidRDefault="00F72D70">
      <w:pPr>
        <w:pStyle w:val="20"/>
        <w:shd w:val="clear" w:color="auto" w:fill="auto"/>
        <w:spacing w:before="0"/>
        <w:ind w:right="720" w:firstLine="0"/>
        <w:jc w:val="left"/>
      </w:pPr>
      <w:r>
        <w:t>Создание необходимых условий для охраны и укрепления здоровья, организации питания обучающихся (воспитанников) и работников организации, соблюдение их прав и законных интересов.</w:t>
      </w:r>
    </w:p>
    <w:p w:rsidR="00F835B4" w:rsidRDefault="00F72D70">
      <w:pPr>
        <w:pStyle w:val="20"/>
        <w:shd w:val="clear" w:color="auto" w:fill="auto"/>
        <w:spacing w:before="0"/>
        <w:ind w:right="720" w:firstLine="0"/>
        <w:jc w:val="left"/>
      </w:pPr>
      <w:r>
        <w:t>Участие организации в реализации программ и проектов международ</w:t>
      </w:r>
      <w:r w:rsidR="00AC1D3A">
        <w:t>ного, федерального и краевого у</w:t>
      </w:r>
      <w:r>
        <w:t>ровней.</w:t>
      </w:r>
    </w:p>
    <w:p w:rsidR="00F835B4" w:rsidRDefault="00F72D70">
      <w:pPr>
        <w:pStyle w:val="20"/>
        <w:shd w:val="clear" w:color="auto" w:fill="auto"/>
        <w:spacing w:before="0"/>
        <w:ind w:right="720" w:firstLine="0"/>
        <w:jc w:val="left"/>
      </w:pPr>
      <w:r>
        <w:t>Создание условий для экспер</w:t>
      </w:r>
      <w:r w:rsidR="00AC1D3A">
        <w:t>иментальной и инновационной дея</w:t>
      </w:r>
      <w:r>
        <w:t>тельности. Обеспечение благоприятного психологического микроклима</w:t>
      </w:r>
      <w:r w:rsidR="00AC1D3A">
        <w:t xml:space="preserve">та в коллективе. Обеспечение открытости деятельности </w:t>
      </w:r>
      <w:r>
        <w:t>организации, функционирование сайта, отвечающего требованиям действующего законодательства, работа с родителями (законными представителями), общественностью, СМИ.</w:t>
      </w:r>
    </w:p>
    <w:p w:rsidR="00F835B4" w:rsidRDefault="00F72D70">
      <w:pPr>
        <w:pStyle w:val="20"/>
        <w:shd w:val="clear" w:color="auto" w:fill="auto"/>
        <w:spacing w:before="0"/>
        <w:ind w:right="720" w:firstLine="0"/>
        <w:jc w:val="left"/>
      </w:pPr>
      <w:r>
        <w:t>Отсутствие (наличие) неисполненных предписа</w:t>
      </w:r>
      <w:r w:rsidR="00AC1D3A">
        <w:t>ний органов государственного контроля (надзо</w:t>
      </w:r>
      <w:r>
        <w:t>ра).</w:t>
      </w:r>
    </w:p>
    <w:p w:rsidR="00F835B4" w:rsidRDefault="00F72D70">
      <w:pPr>
        <w:pStyle w:val="20"/>
        <w:shd w:val="clear" w:color="auto" w:fill="auto"/>
        <w:spacing w:before="0"/>
        <w:ind w:right="720" w:firstLine="0"/>
        <w:jc w:val="left"/>
      </w:pPr>
      <w:r>
        <w:t>Распоряжение бюджетными средствами, обеспечение результативности и эффективности их использования.</w:t>
      </w:r>
    </w:p>
    <w:p w:rsidR="00F835B4" w:rsidRDefault="00AC1D3A">
      <w:pPr>
        <w:pStyle w:val="20"/>
        <w:shd w:val="clear" w:color="auto" w:fill="auto"/>
        <w:spacing w:before="0"/>
        <w:ind w:right="720" w:firstLine="0"/>
        <w:jc w:val="left"/>
      </w:pPr>
      <w:r>
        <w:t>П</w:t>
      </w:r>
      <w:r w:rsidR="00F72D70">
        <w:t>ривлечение для осуществления деятельности, предусмотренной уставом организации, дополнительных источников финансовых и материальных средств. Результаты проверок финансово-экономической деятельности организации.</w:t>
      </w:r>
    </w:p>
    <w:p w:rsidR="00F835B4" w:rsidRDefault="00F72D70">
      <w:pPr>
        <w:pStyle w:val="20"/>
        <w:shd w:val="clear" w:color="auto" w:fill="auto"/>
        <w:spacing w:before="0"/>
        <w:ind w:firstLine="0"/>
        <w:jc w:val="left"/>
      </w:pPr>
      <w:r>
        <w:lastRenderedPageBreak/>
        <w:t>(Обеспечение системной административно-хозяйственной р</w:t>
      </w:r>
      <w:r w:rsidR="00AC1D3A">
        <w:t>аботы. Развитие материально-техн</w:t>
      </w:r>
      <w:r>
        <w:t>ической базы организации.</w:t>
      </w:r>
    </w:p>
    <w:p w:rsidR="00F835B4" w:rsidRDefault="00F72D70">
      <w:pPr>
        <w:pStyle w:val="20"/>
        <w:shd w:val="clear" w:color="auto" w:fill="auto"/>
        <w:spacing w:before="0"/>
        <w:ind w:firstLine="0"/>
        <w:jc w:val="both"/>
      </w:pPr>
      <w:r>
        <w:t>Выполнение норм и правил но охране труда и технике безопасности.</w:t>
      </w:r>
    </w:p>
    <w:p w:rsidR="00F835B4" w:rsidRDefault="00F72D70">
      <w:pPr>
        <w:pStyle w:val="20"/>
        <w:shd w:val="clear" w:color="auto" w:fill="auto"/>
        <w:spacing w:before="0"/>
        <w:ind w:firstLine="0"/>
        <w:jc w:val="both"/>
      </w:pPr>
      <w:r>
        <w:t>Вывод:</w:t>
      </w:r>
      <w:r w:rsidR="00AC1D3A">
        <w:t>________________________________________________________</w:t>
      </w:r>
    </w:p>
    <w:p w:rsidR="00F835B4" w:rsidRDefault="00F72D70">
      <w:pPr>
        <w:pStyle w:val="20"/>
        <w:shd w:val="clear" w:color="auto" w:fill="auto"/>
        <w:spacing w:before="0"/>
        <w:ind w:right="1920" w:firstLine="0"/>
        <w:jc w:val="left"/>
      </w:pPr>
      <w:r>
        <w:t>(соответствует (не соответствует) занимаемой должности руководителя организации, осуществляющей образовательную деятельность) Рекомендации:</w:t>
      </w:r>
      <w:r w:rsidR="00BB1533">
        <w:t>__________________________________________________</w:t>
      </w:r>
    </w:p>
    <w:p w:rsidR="00F835B4" w:rsidRDefault="00F72D70">
      <w:pPr>
        <w:pStyle w:val="20"/>
        <w:shd w:val="clear" w:color="auto" w:fill="auto"/>
        <w:spacing w:before="0"/>
        <w:ind w:firstLine="0"/>
        <w:jc w:val="left"/>
      </w:pPr>
      <w:r>
        <w:t>(указываются при наличии рекомендаций)</w:t>
      </w:r>
    </w:p>
    <w:p w:rsidR="00F835B4" w:rsidRDefault="00BB1533">
      <w:pPr>
        <w:pStyle w:val="20"/>
        <w:shd w:val="clear" w:color="auto" w:fill="auto"/>
        <w:spacing w:before="0"/>
        <w:ind w:right="1920" w:firstLine="0"/>
        <w:jc w:val="left"/>
      </w:pPr>
      <w:r>
        <w:t>Начальник отдела</w:t>
      </w:r>
      <w:r w:rsidR="00F72D70">
        <w:t xml:space="preserve">, курирующий </w:t>
      </w:r>
      <w:r>
        <w:rPr>
          <w:lang w:eastAsia="en-US" w:bidi="en-US"/>
        </w:rPr>
        <w:t>организацию</w:t>
      </w:r>
      <w:r>
        <w:t>. осущест</w:t>
      </w:r>
      <w:r w:rsidR="00F72D70">
        <w:t>вляющую</w:t>
      </w:r>
    </w:p>
    <w:p w:rsidR="00F835B4" w:rsidRDefault="00BB1533">
      <w:pPr>
        <w:pStyle w:val="20"/>
        <w:shd w:val="clear" w:color="auto" w:fill="auto"/>
        <w:tabs>
          <w:tab w:val="left" w:leader="underscore" w:pos="5664"/>
          <w:tab w:val="left" w:leader="underscore" w:pos="7627"/>
        </w:tabs>
        <w:spacing w:before="0"/>
        <w:ind w:firstLine="0"/>
        <w:jc w:val="both"/>
      </w:pPr>
      <w:r>
        <w:t>образовател</w:t>
      </w:r>
      <w:r w:rsidR="00F72D70">
        <w:t>ьную деятельность</w:t>
      </w:r>
      <w:r w:rsidR="00F72D70">
        <w:tab/>
        <w:t xml:space="preserve"> </w:t>
      </w:r>
      <w:r w:rsidR="00F72D70">
        <w:tab/>
      </w:r>
    </w:p>
    <w:p w:rsidR="00F835B4" w:rsidRDefault="00BB1533">
      <w:pPr>
        <w:pStyle w:val="20"/>
        <w:shd w:val="clear" w:color="auto" w:fill="auto"/>
        <w:spacing w:before="0"/>
        <w:ind w:firstLine="0"/>
        <w:jc w:val="both"/>
      </w:pPr>
      <w:r>
        <w:t>(подпись) (расшифров</w:t>
      </w:r>
      <w:r w:rsidR="00E35451">
        <w:t>ка подписи</w:t>
      </w:r>
      <w:r w:rsidR="00F72D70">
        <w:t>)</w:t>
      </w:r>
    </w:p>
    <w:p w:rsidR="00E35451" w:rsidRDefault="00F72D70">
      <w:pPr>
        <w:pStyle w:val="20"/>
        <w:shd w:val="clear" w:color="auto" w:fill="auto"/>
        <w:spacing w:before="0" w:after="286"/>
        <w:ind w:firstLine="0"/>
        <w:jc w:val="both"/>
      </w:pPr>
      <w:r>
        <w:t>С отзывом ознакомлен</w:t>
      </w:r>
    </w:p>
    <w:p w:rsidR="00F835B4" w:rsidRDefault="00F72D70">
      <w:pPr>
        <w:pStyle w:val="20"/>
        <w:shd w:val="clear" w:color="auto" w:fill="auto"/>
        <w:tabs>
          <w:tab w:val="left" w:pos="466"/>
          <w:tab w:val="left" w:pos="1925"/>
        </w:tabs>
        <w:spacing w:before="0" w:after="280" w:line="266" w:lineRule="exact"/>
        <w:ind w:firstLine="0"/>
        <w:jc w:val="both"/>
      </w:pPr>
      <w:r>
        <w:t>"</w:t>
      </w:r>
      <w:r w:rsidR="00E35451">
        <w:t>___</w:t>
      </w:r>
      <w:r>
        <w:tab/>
        <w:t>"</w:t>
      </w:r>
      <w:r w:rsidR="00E35451">
        <w:t>___________</w:t>
      </w:r>
      <w:r>
        <w:tab/>
        <w:t>20</w:t>
      </w:r>
      <w:r w:rsidR="00E35451">
        <w:t>__</w:t>
      </w:r>
      <w:r>
        <w:t xml:space="preserve"> г.</w:t>
      </w:r>
      <w:r w:rsidR="00E35451">
        <w:t>________ ________________________________</w:t>
      </w:r>
    </w:p>
    <w:p w:rsidR="00F835B4" w:rsidRDefault="00F72D70">
      <w:pPr>
        <w:pStyle w:val="20"/>
        <w:shd w:val="clear" w:color="auto" w:fill="auto"/>
        <w:spacing w:before="0" w:after="574" w:line="266" w:lineRule="exact"/>
        <w:ind w:firstLine="0"/>
        <w:jc w:val="both"/>
      </w:pPr>
      <w:r>
        <w:t>(подпись) (расшифровка подписи)</w:t>
      </w:r>
    </w:p>
    <w:p w:rsidR="00E35451" w:rsidRDefault="00E35451">
      <w:pPr>
        <w:pStyle w:val="20"/>
        <w:shd w:val="clear" w:color="auto" w:fill="auto"/>
        <w:spacing w:before="0"/>
        <w:ind w:left="4080" w:firstLine="0"/>
        <w:jc w:val="left"/>
      </w:pPr>
    </w:p>
    <w:p w:rsidR="00E35451" w:rsidRDefault="00E35451">
      <w:pPr>
        <w:pStyle w:val="20"/>
        <w:shd w:val="clear" w:color="auto" w:fill="auto"/>
        <w:spacing w:before="0"/>
        <w:ind w:left="4080" w:firstLine="0"/>
        <w:jc w:val="left"/>
      </w:pPr>
    </w:p>
    <w:p w:rsidR="00A307F7" w:rsidRDefault="00A307F7">
      <w:pPr>
        <w:pStyle w:val="20"/>
        <w:shd w:val="clear" w:color="auto" w:fill="auto"/>
        <w:spacing w:before="0"/>
        <w:ind w:left="4080" w:firstLine="0"/>
        <w:jc w:val="left"/>
      </w:pPr>
    </w:p>
    <w:p w:rsidR="00F835B4" w:rsidRDefault="00E35451">
      <w:pPr>
        <w:pStyle w:val="20"/>
        <w:shd w:val="clear" w:color="auto" w:fill="auto"/>
        <w:spacing w:before="0"/>
        <w:ind w:left="4080" w:firstLine="0"/>
        <w:jc w:val="left"/>
      </w:pPr>
      <w:r>
        <w:t>ЗАЯВЛЕНИЕ</w:t>
      </w:r>
    </w:p>
    <w:p w:rsidR="00E35451" w:rsidRDefault="00E35451">
      <w:pPr>
        <w:pStyle w:val="20"/>
        <w:shd w:val="clear" w:color="auto" w:fill="auto"/>
        <w:spacing w:before="0"/>
        <w:ind w:left="4080" w:firstLine="0"/>
        <w:jc w:val="left"/>
      </w:pPr>
    </w:p>
    <w:p w:rsidR="00E35451" w:rsidRDefault="00E35451" w:rsidP="00E35451">
      <w:pPr>
        <w:pStyle w:val="20"/>
        <w:shd w:val="clear" w:color="auto" w:fill="auto"/>
        <w:spacing w:before="0"/>
        <w:ind w:left="4340" w:firstLine="0"/>
        <w:jc w:val="right"/>
      </w:pPr>
      <w:r>
        <w:t>П</w:t>
      </w:r>
      <w:r w:rsidR="00F72D70">
        <w:t>риложение 2</w:t>
      </w:r>
    </w:p>
    <w:p w:rsidR="00E35451" w:rsidRDefault="00F72D70" w:rsidP="00E35451">
      <w:pPr>
        <w:pStyle w:val="20"/>
        <w:shd w:val="clear" w:color="auto" w:fill="auto"/>
        <w:spacing w:before="0"/>
        <w:ind w:left="4340" w:firstLine="0"/>
        <w:jc w:val="right"/>
      </w:pPr>
      <w:r>
        <w:t xml:space="preserve"> к Положению</w:t>
      </w:r>
    </w:p>
    <w:p w:rsidR="00F835B4" w:rsidRDefault="00F72D70" w:rsidP="00E35451">
      <w:pPr>
        <w:pStyle w:val="20"/>
        <w:shd w:val="clear" w:color="auto" w:fill="auto"/>
        <w:spacing w:before="0"/>
        <w:ind w:left="4340" w:firstLine="0"/>
        <w:jc w:val="right"/>
      </w:pPr>
      <w:r>
        <w:t xml:space="preserve"> о порядке проведения аттестации руководителей и кандидатов на должности руководителей государственных </w:t>
      </w:r>
      <w:r w:rsidR="00E35451">
        <w:rPr>
          <w:lang w:eastAsia="en-US" w:bidi="en-US"/>
        </w:rPr>
        <w:t>организаций,</w:t>
      </w:r>
      <w:r w:rsidRPr="00E613F1">
        <w:rPr>
          <w:lang w:eastAsia="en-US" w:bidi="en-US"/>
        </w:rPr>
        <w:t xml:space="preserve"> </w:t>
      </w:r>
      <w:r w:rsidR="00E35451">
        <w:t>осуществляющих образовательную деятельност</w:t>
      </w:r>
      <w:r>
        <w:t>ь. подведомственных Министерству образования и науки политики Алтайского края</w:t>
      </w:r>
    </w:p>
    <w:p w:rsidR="00E35451" w:rsidRDefault="00E35451" w:rsidP="00E35451">
      <w:pPr>
        <w:pStyle w:val="20"/>
        <w:shd w:val="clear" w:color="auto" w:fill="auto"/>
        <w:spacing w:before="0"/>
        <w:ind w:left="4340" w:firstLine="0"/>
        <w:jc w:val="right"/>
      </w:pPr>
    </w:p>
    <w:p w:rsidR="00E35451" w:rsidRDefault="00F72D70" w:rsidP="00E35451">
      <w:pPr>
        <w:pStyle w:val="20"/>
        <w:shd w:val="clear" w:color="auto" w:fill="auto"/>
        <w:tabs>
          <w:tab w:val="left" w:pos="6355"/>
          <w:tab w:val="left" w:leader="underscore" w:pos="7022"/>
          <w:tab w:val="left" w:leader="underscore" w:pos="7356"/>
          <w:tab w:val="left" w:leader="underscore" w:pos="8501"/>
          <w:tab w:val="left" w:leader="underscore" w:pos="9538"/>
        </w:tabs>
        <w:spacing w:before="0"/>
        <w:ind w:left="4800" w:firstLine="80"/>
        <w:jc w:val="right"/>
      </w:pPr>
      <w:r>
        <w:t xml:space="preserve">В аттестационную комиссию по аттестации кандидатов на должности руководителей </w:t>
      </w:r>
      <w:r w:rsidR="00E35451">
        <w:t>государствен</w:t>
      </w:r>
      <w:r>
        <w:t xml:space="preserve">ных организаций, осуществляющих </w:t>
      </w:r>
      <w:r w:rsidR="00E35451">
        <w:t>образовательную деятельность,</w:t>
      </w:r>
      <w:r>
        <w:t xml:space="preserve"> подведомственных Министерству образования и науки Алтайского края, </w:t>
      </w:r>
    </w:p>
    <w:p w:rsidR="00F835B4" w:rsidRDefault="00F1424B" w:rsidP="00E35451">
      <w:pPr>
        <w:pStyle w:val="20"/>
        <w:shd w:val="clear" w:color="auto" w:fill="auto"/>
        <w:tabs>
          <w:tab w:val="left" w:pos="6355"/>
          <w:tab w:val="left" w:leader="underscore" w:pos="7022"/>
          <w:tab w:val="left" w:leader="underscore" w:pos="7356"/>
          <w:tab w:val="left" w:leader="underscore" w:pos="8501"/>
          <w:tab w:val="left" w:leader="underscore" w:pos="9538"/>
        </w:tabs>
        <w:spacing w:before="0"/>
        <w:ind w:left="4800" w:firstLine="80"/>
        <w:jc w:val="right"/>
      </w:pPr>
      <w:r>
        <w:t>От____</w:t>
      </w:r>
      <w:r w:rsidR="00735B69">
        <w:t>___________________________</w:t>
      </w:r>
    </w:p>
    <w:p w:rsidR="00F1424B" w:rsidRDefault="00F1424B" w:rsidP="00F1424B">
      <w:pPr>
        <w:pStyle w:val="60"/>
        <w:shd w:val="clear" w:color="auto" w:fill="auto"/>
        <w:spacing w:after="0"/>
        <w:ind w:left="4080"/>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F1424B" w:rsidRDefault="00F1424B" w:rsidP="00F1424B">
      <w:pPr>
        <w:pStyle w:val="60"/>
        <w:pBdr>
          <w:bottom w:val="single" w:sz="12" w:space="1" w:color="auto"/>
        </w:pBdr>
        <w:shd w:val="clear" w:color="auto" w:fill="auto"/>
        <w:spacing w:after="0"/>
        <w:ind w:left="4080"/>
        <w:rPr>
          <w:rFonts w:ascii="Times New Roman" w:hAnsi="Times New Roman" w:cs="Times New Roman"/>
          <w:sz w:val="24"/>
          <w:szCs w:val="24"/>
        </w:rPr>
      </w:pPr>
    </w:p>
    <w:p w:rsidR="00F1424B" w:rsidRDefault="00F1424B" w:rsidP="00F1424B">
      <w:pPr>
        <w:pStyle w:val="60"/>
        <w:shd w:val="clear" w:color="auto" w:fill="auto"/>
        <w:spacing w:after="0"/>
        <w:ind w:left="4080"/>
        <w:jc w:val="center"/>
        <w:rPr>
          <w:rFonts w:ascii="Times New Roman" w:hAnsi="Times New Roman" w:cs="Times New Roman"/>
          <w:sz w:val="24"/>
          <w:szCs w:val="24"/>
        </w:rPr>
      </w:pPr>
    </w:p>
    <w:p w:rsidR="00F1424B" w:rsidRDefault="00F1424B" w:rsidP="00F1424B">
      <w:pPr>
        <w:pStyle w:val="60"/>
        <w:shd w:val="clear" w:color="auto" w:fill="auto"/>
        <w:spacing w:after="0"/>
        <w:ind w:left="4080"/>
        <w:jc w:val="center"/>
        <w:rPr>
          <w:rFonts w:ascii="Times New Roman" w:hAnsi="Times New Roman" w:cs="Times New Roman"/>
          <w:sz w:val="24"/>
          <w:szCs w:val="24"/>
        </w:rPr>
      </w:pPr>
      <w:r>
        <w:rPr>
          <w:rFonts w:ascii="Times New Roman" w:hAnsi="Times New Roman" w:cs="Times New Roman"/>
          <w:sz w:val="24"/>
          <w:szCs w:val="24"/>
        </w:rPr>
        <w:t>(домашний адрес, телефон)</w:t>
      </w:r>
    </w:p>
    <w:p w:rsidR="00F1424B" w:rsidRPr="00F1424B" w:rsidRDefault="00F1424B" w:rsidP="00F1424B">
      <w:pPr>
        <w:pStyle w:val="60"/>
        <w:shd w:val="clear" w:color="auto" w:fill="auto"/>
        <w:spacing w:after="0"/>
        <w:ind w:left="4080"/>
        <w:rPr>
          <w:rFonts w:ascii="Times New Roman" w:hAnsi="Times New Roman" w:cs="Times New Roman"/>
          <w:sz w:val="24"/>
          <w:szCs w:val="24"/>
        </w:rPr>
      </w:pPr>
      <w:r>
        <w:rPr>
          <w:rFonts w:ascii="Times New Roman" w:hAnsi="Times New Roman" w:cs="Times New Roman"/>
          <w:sz w:val="24"/>
          <w:szCs w:val="24"/>
        </w:rPr>
        <w:t>_</w:t>
      </w:r>
    </w:p>
    <w:p w:rsidR="00F1424B" w:rsidRDefault="00F1424B">
      <w:pPr>
        <w:pStyle w:val="80"/>
        <w:shd w:val="clear" w:color="auto" w:fill="auto"/>
        <w:spacing w:before="0" w:after="267"/>
        <w:ind w:left="4080"/>
      </w:pPr>
    </w:p>
    <w:p w:rsidR="00F1424B" w:rsidRDefault="00F1424B" w:rsidP="00803F3D">
      <w:pPr>
        <w:pStyle w:val="80"/>
        <w:shd w:val="clear" w:color="auto" w:fill="auto"/>
        <w:spacing w:before="0" w:after="267"/>
      </w:pPr>
    </w:p>
    <w:p w:rsidR="00803F3D" w:rsidRDefault="00803F3D" w:rsidP="00803F3D">
      <w:pPr>
        <w:pStyle w:val="80"/>
        <w:shd w:val="clear" w:color="auto" w:fill="auto"/>
        <w:spacing w:before="0" w:after="267"/>
      </w:pPr>
    </w:p>
    <w:p w:rsidR="00803F3D" w:rsidRDefault="00803F3D" w:rsidP="00803F3D">
      <w:pPr>
        <w:pStyle w:val="80"/>
        <w:shd w:val="clear" w:color="auto" w:fill="auto"/>
        <w:spacing w:before="0" w:after="267"/>
      </w:pPr>
    </w:p>
    <w:p w:rsidR="001349EA" w:rsidRDefault="001349EA" w:rsidP="000C209B">
      <w:pPr>
        <w:pStyle w:val="80"/>
        <w:shd w:val="clear" w:color="auto" w:fill="auto"/>
        <w:spacing w:before="0" w:after="267"/>
        <w:jc w:val="center"/>
      </w:pPr>
    </w:p>
    <w:p w:rsidR="00F835B4" w:rsidRDefault="00F1424B" w:rsidP="00C54341">
      <w:pPr>
        <w:pStyle w:val="80"/>
        <w:shd w:val="clear" w:color="auto" w:fill="auto"/>
        <w:spacing w:before="0" w:after="267"/>
        <w:jc w:val="center"/>
      </w:pPr>
      <w:bookmarkStart w:id="0" w:name="_GoBack"/>
      <w:bookmarkEnd w:id="0"/>
      <w:r>
        <w:t>ЗАЯВЛЕНИЕ</w:t>
      </w:r>
    </w:p>
    <w:p w:rsidR="00F835B4" w:rsidRDefault="00F72D70" w:rsidP="00803F3D">
      <w:pPr>
        <w:pStyle w:val="20"/>
        <w:shd w:val="clear" w:color="auto" w:fill="auto"/>
        <w:spacing w:before="0" w:line="266" w:lineRule="exact"/>
        <w:ind w:firstLine="0"/>
        <w:jc w:val="both"/>
      </w:pPr>
      <w:r>
        <w:t xml:space="preserve">Прошу аттестовать меня как </w:t>
      </w:r>
      <w:r w:rsidR="00F1424B">
        <w:t>кандидата на должность руководит</w:t>
      </w:r>
      <w:r>
        <w:t>еля</w:t>
      </w:r>
      <w:r w:rsidR="00F1424B">
        <w:t>_____</w:t>
      </w:r>
    </w:p>
    <w:p w:rsidR="00F1424B" w:rsidRDefault="00F1424B" w:rsidP="00803F3D">
      <w:pPr>
        <w:pStyle w:val="20"/>
        <w:shd w:val="clear" w:color="auto" w:fill="auto"/>
        <w:spacing w:before="0" w:line="266" w:lineRule="exact"/>
        <w:ind w:firstLine="0"/>
        <w:jc w:val="both"/>
      </w:pPr>
      <w:r>
        <w:t>_______________________________________________________________</w:t>
      </w:r>
    </w:p>
    <w:p w:rsidR="00F1424B" w:rsidRDefault="00F72D70" w:rsidP="00803F3D">
      <w:pPr>
        <w:pStyle w:val="20"/>
        <w:shd w:val="clear" w:color="auto" w:fill="auto"/>
        <w:spacing w:before="0"/>
        <w:ind w:right="1920" w:firstLine="0"/>
        <w:jc w:val="left"/>
      </w:pPr>
      <w:r>
        <w:t xml:space="preserve">(наименование краевой государственной организации) </w:t>
      </w:r>
    </w:p>
    <w:p w:rsidR="00F835B4" w:rsidRDefault="00F72D70" w:rsidP="00803F3D">
      <w:pPr>
        <w:pStyle w:val="20"/>
        <w:shd w:val="clear" w:color="auto" w:fill="auto"/>
        <w:spacing w:before="0"/>
        <w:ind w:right="1920" w:firstLine="0"/>
        <w:jc w:val="left"/>
      </w:pPr>
      <w:r>
        <w:t>В настоящее время работаю в должности</w:t>
      </w:r>
      <w:r w:rsidR="00F1424B">
        <w:t>____________________________</w:t>
      </w:r>
    </w:p>
    <w:p w:rsidR="00F1424B" w:rsidRDefault="00F1424B" w:rsidP="00803F3D">
      <w:pPr>
        <w:pStyle w:val="20"/>
        <w:shd w:val="clear" w:color="auto" w:fill="auto"/>
        <w:spacing w:before="0"/>
        <w:ind w:right="1920" w:firstLine="0"/>
        <w:jc w:val="left"/>
      </w:pPr>
      <w:r>
        <w:t>_______________________________________________________________</w:t>
      </w:r>
    </w:p>
    <w:p w:rsidR="00F835B4" w:rsidRDefault="00F1424B" w:rsidP="00803F3D">
      <w:pPr>
        <w:pStyle w:val="20"/>
        <w:shd w:val="clear" w:color="auto" w:fill="auto"/>
        <w:spacing w:before="0"/>
        <w:ind w:firstLine="0"/>
        <w:jc w:val="both"/>
      </w:pPr>
      <w:r>
        <w:t>(указать</w:t>
      </w:r>
      <w:r w:rsidR="00F72D70">
        <w:t xml:space="preserve"> должность и наименование организации)</w:t>
      </w:r>
    </w:p>
    <w:p w:rsidR="00F835B4" w:rsidRDefault="00F72D70" w:rsidP="00803F3D">
      <w:pPr>
        <w:pStyle w:val="20"/>
        <w:shd w:val="clear" w:color="auto" w:fill="auto"/>
        <w:tabs>
          <w:tab w:val="left" w:leader="underscore" w:pos="2801"/>
        </w:tabs>
        <w:spacing w:before="0"/>
        <w:ind w:firstLine="0"/>
        <w:jc w:val="both"/>
      </w:pPr>
      <w:r>
        <w:t>Общий стаж работы</w:t>
      </w:r>
      <w:r>
        <w:tab/>
        <w:t>лет, в том числе;</w:t>
      </w:r>
    </w:p>
    <w:p w:rsidR="00F835B4" w:rsidRDefault="00F72D70" w:rsidP="00803F3D">
      <w:pPr>
        <w:pStyle w:val="20"/>
        <w:shd w:val="clear" w:color="auto" w:fill="auto"/>
        <w:tabs>
          <w:tab w:val="left" w:pos="2801"/>
        </w:tabs>
        <w:spacing w:before="0"/>
        <w:ind w:firstLine="0"/>
        <w:jc w:val="both"/>
      </w:pPr>
      <w:r>
        <w:t>в данной должности</w:t>
      </w:r>
      <w:r w:rsidR="00F1424B">
        <w:t>______</w:t>
      </w:r>
      <w:r>
        <w:t>лет;</w:t>
      </w:r>
    </w:p>
    <w:p w:rsidR="00F835B4" w:rsidRDefault="00F72D70" w:rsidP="00803F3D">
      <w:pPr>
        <w:pStyle w:val="20"/>
        <w:shd w:val="clear" w:color="auto" w:fill="auto"/>
        <w:tabs>
          <w:tab w:val="left" w:leader="underscore" w:pos="4368"/>
        </w:tabs>
        <w:spacing w:before="0"/>
        <w:ind w:firstLine="0"/>
        <w:jc w:val="both"/>
      </w:pPr>
      <w:r>
        <w:t>стаж педагогической деятельности</w:t>
      </w:r>
      <w:r>
        <w:tab/>
        <w:t>лет;</w:t>
      </w:r>
    </w:p>
    <w:p w:rsidR="00F835B4" w:rsidRDefault="00F1424B" w:rsidP="00803F3D">
      <w:pPr>
        <w:pStyle w:val="20"/>
        <w:shd w:val="clear" w:color="auto" w:fill="auto"/>
        <w:tabs>
          <w:tab w:val="left" w:pos="4181"/>
        </w:tabs>
        <w:spacing w:before="0"/>
        <w:ind w:firstLine="0"/>
        <w:jc w:val="both"/>
      </w:pPr>
      <w:r>
        <w:t>стаж руководящей деятельности_____</w:t>
      </w:r>
      <w:r w:rsidR="00F72D70">
        <w:t>лет.</w:t>
      </w:r>
    </w:p>
    <w:p w:rsidR="00F1424B" w:rsidRDefault="00F72D70" w:rsidP="00803F3D">
      <w:pPr>
        <w:pStyle w:val="20"/>
        <w:shd w:val="clear" w:color="auto" w:fill="auto"/>
        <w:spacing w:before="0"/>
        <w:ind w:firstLine="0"/>
        <w:jc w:val="both"/>
      </w:pPr>
      <w:r>
        <w:t>Сведения об образовании (высшем, дополнительном профессиональном)</w:t>
      </w:r>
    </w:p>
    <w:p w:rsidR="00735B69" w:rsidRDefault="00F1424B" w:rsidP="00735B69">
      <w:pPr>
        <w:pStyle w:val="20"/>
        <w:shd w:val="clear" w:color="auto" w:fill="auto"/>
        <w:spacing w:before="0"/>
        <w:ind w:firstLine="0"/>
        <w:jc w:val="both"/>
      </w:pPr>
      <w:r>
        <w:t>_______________________________________________________________</w:t>
      </w:r>
    </w:p>
    <w:p w:rsidR="00735B69" w:rsidRDefault="00F72D70" w:rsidP="00735B69">
      <w:pPr>
        <w:pStyle w:val="20"/>
        <w:shd w:val="clear" w:color="auto" w:fill="auto"/>
        <w:spacing w:before="0"/>
        <w:ind w:firstLine="0"/>
        <w:jc w:val="both"/>
      </w:pPr>
      <w:r>
        <w:t xml:space="preserve">наименование образовательного учреждения, дата окончания, направление </w:t>
      </w:r>
    </w:p>
    <w:p w:rsidR="00F835B4" w:rsidRDefault="00F72D70" w:rsidP="00735B69">
      <w:pPr>
        <w:pStyle w:val="20"/>
        <w:shd w:val="clear" w:color="auto" w:fill="auto"/>
        <w:spacing w:before="0"/>
        <w:ind w:firstLine="0"/>
        <w:jc w:val="both"/>
      </w:pPr>
      <w:r>
        <w:t>подготовки, специальность)</w:t>
      </w:r>
    </w:p>
    <w:p w:rsidR="00F835B4" w:rsidRDefault="00F72D70" w:rsidP="00803F3D">
      <w:pPr>
        <w:pStyle w:val="20"/>
        <w:shd w:val="clear" w:color="auto" w:fill="auto"/>
        <w:spacing w:before="0" w:line="269" w:lineRule="exact"/>
        <w:ind w:right="1080" w:firstLine="0"/>
        <w:jc w:val="left"/>
      </w:pPr>
      <w:r>
        <w:t xml:space="preserve">Сведения о прохождении повышения </w:t>
      </w:r>
      <w:r w:rsidR="00F1424B">
        <w:t>квалификации, профессиональной переподготовки___________________________________________________</w:t>
      </w:r>
    </w:p>
    <w:p w:rsidR="00F1424B" w:rsidRDefault="00F1424B" w:rsidP="00803F3D">
      <w:pPr>
        <w:pStyle w:val="20"/>
        <w:shd w:val="clear" w:color="auto" w:fill="auto"/>
        <w:spacing w:before="0" w:line="269" w:lineRule="exact"/>
        <w:ind w:right="1080" w:firstLine="0"/>
        <w:jc w:val="left"/>
      </w:pPr>
      <w:r>
        <w:t>_________________________________________________________________</w:t>
      </w:r>
    </w:p>
    <w:p w:rsidR="00F835B4" w:rsidRDefault="00F72D70" w:rsidP="00803F3D">
      <w:pPr>
        <w:pStyle w:val="20"/>
        <w:shd w:val="clear" w:color="auto" w:fill="auto"/>
        <w:spacing w:before="0"/>
        <w:ind w:firstLine="0"/>
        <w:jc w:val="left"/>
      </w:pPr>
      <w:r>
        <w:t>(указываются сведения за последние три года)</w:t>
      </w:r>
    </w:p>
    <w:p w:rsidR="00F835B4" w:rsidRDefault="00F72D70" w:rsidP="00803F3D">
      <w:pPr>
        <w:pStyle w:val="20"/>
        <w:shd w:val="clear" w:color="auto" w:fill="auto"/>
        <w:tabs>
          <w:tab w:val="left" w:leader="underscore" w:pos="5222"/>
        </w:tabs>
        <w:spacing w:before="0"/>
        <w:ind w:firstLine="0"/>
        <w:jc w:val="both"/>
      </w:pPr>
      <w:r>
        <w:t>Св</w:t>
      </w:r>
      <w:r w:rsidR="00F1424B">
        <w:t>едения о наличии ученой степени__________________________________</w:t>
      </w:r>
    </w:p>
    <w:p w:rsidR="00F835B4" w:rsidRDefault="00F72D70" w:rsidP="00803F3D">
      <w:pPr>
        <w:pStyle w:val="20"/>
        <w:shd w:val="clear" w:color="auto" w:fill="auto"/>
        <w:tabs>
          <w:tab w:val="left" w:leader="underscore" w:pos="4843"/>
        </w:tabs>
        <w:spacing w:before="0"/>
        <w:ind w:firstLine="0"/>
        <w:jc w:val="both"/>
      </w:pPr>
      <w:r>
        <w:t>Сведе</w:t>
      </w:r>
      <w:r w:rsidR="00F1424B">
        <w:t>ния о наличии ученого звания __________________________________</w:t>
      </w:r>
    </w:p>
    <w:p w:rsidR="00F1424B" w:rsidRDefault="00F72D70" w:rsidP="00803F3D">
      <w:pPr>
        <w:pStyle w:val="20"/>
        <w:shd w:val="clear" w:color="auto" w:fill="auto"/>
        <w:spacing w:before="0"/>
        <w:ind w:firstLine="0"/>
        <w:jc w:val="both"/>
      </w:pPr>
      <w:r>
        <w:t>Дополнительно сообщаю о себе следующие сведения:</w:t>
      </w:r>
      <w:r w:rsidR="00F1424B">
        <w:t>___________________</w:t>
      </w:r>
    </w:p>
    <w:p w:rsidR="00F1424B" w:rsidRDefault="00F1424B" w:rsidP="00803F3D">
      <w:pPr>
        <w:pStyle w:val="20"/>
        <w:shd w:val="clear" w:color="auto" w:fill="auto"/>
        <w:spacing w:before="0"/>
        <w:ind w:firstLine="0"/>
        <w:jc w:val="both"/>
      </w:pPr>
      <w:r>
        <w:t>_________________________________________________________________</w:t>
      </w:r>
    </w:p>
    <w:p w:rsidR="00F835B4" w:rsidRDefault="00803F3D" w:rsidP="00803F3D">
      <w:pPr>
        <w:pStyle w:val="20"/>
        <w:shd w:val="clear" w:color="auto" w:fill="auto"/>
        <w:spacing w:before="0"/>
        <w:ind w:firstLine="0"/>
        <w:jc w:val="both"/>
      </w:pPr>
      <w:r>
        <w:t xml:space="preserve">                 </w:t>
      </w:r>
      <w:r w:rsidR="00F72D70">
        <w:t xml:space="preserve"> (сведения о наградах, почетных званиях и др. )</w:t>
      </w:r>
    </w:p>
    <w:p w:rsidR="00803F3D" w:rsidRDefault="00F72D70" w:rsidP="00803F3D">
      <w:pPr>
        <w:pStyle w:val="20"/>
        <w:shd w:val="clear" w:color="auto" w:fill="auto"/>
        <w:spacing w:before="0"/>
        <w:ind w:right="1080" w:firstLine="0"/>
        <w:jc w:val="left"/>
      </w:pPr>
      <w:r>
        <w:t>К заявлению п</w:t>
      </w:r>
      <w:r w:rsidR="00803F3D">
        <w:t>рилагаются следующие документы:</w:t>
      </w:r>
    </w:p>
    <w:p w:rsidR="00F835B4" w:rsidRDefault="00F72D70" w:rsidP="00803F3D">
      <w:pPr>
        <w:pStyle w:val="20"/>
        <w:shd w:val="clear" w:color="auto" w:fill="auto"/>
        <w:spacing w:before="0"/>
        <w:ind w:right="1080" w:firstLine="0"/>
        <w:jc w:val="left"/>
      </w:pPr>
      <w:r>
        <w:t>копия паспорта или заменяющего его документа;</w:t>
      </w:r>
    </w:p>
    <w:p w:rsidR="00F835B4" w:rsidRDefault="00F72D70" w:rsidP="00803F3D">
      <w:pPr>
        <w:pStyle w:val="20"/>
        <w:shd w:val="clear" w:color="auto" w:fill="auto"/>
        <w:spacing w:before="0"/>
        <w:ind w:right="1080" w:firstLine="0"/>
        <w:jc w:val="left"/>
      </w:pPr>
      <w:r>
        <w:t>копия трудовой книжки или иного документа, подтверждающего трудовую деятельность;</w:t>
      </w:r>
    </w:p>
    <w:p w:rsidR="00803F3D" w:rsidRDefault="00803F3D" w:rsidP="00803F3D">
      <w:pPr>
        <w:pStyle w:val="20"/>
        <w:shd w:val="clear" w:color="auto" w:fill="auto"/>
        <w:spacing w:before="0"/>
        <w:ind w:right="1080" w:firstLine="0"/>
        <w:jc w:val="left"/>
      </w:pPr>
      <w:r>
        <w:t>копия докумен</w:t>
      </w:r>
      <w:r w:rsidR="00F72D70">
        <w:t>та о професси</w:t>
      </w:r>
      <w:r>
        <w:t>ональном образовании, о дополни</w:t>
      </w:r>
      <w:r w:rsidR="00F72D70">
        <w:t>тельном профессиональном образовании, о присвоении ученой степени, ученого звания, о повышении квалификации, профессиональной переподготовки, заверенные нотариально или кад</w:t>
      </w:r>
      <w:r w:rsidR="00705210">
        <w:t>ровыми службами п</w:t>
      </w:r>
      <w:r>
        <w:t>о месту работы.</w:t>
      </w:r>
    </w:p>
    <w:p w:rsidR="00803F3D" w:rsidRDefault="00803F3D" w:rsidP="00803F3D">
      <w:pPr>
        <w:pStyle w:val="20"/>
        <w:shd w:val="clear" w:color="auto" w:fill="auto"/>
        <w:spacing w:before="0"/>
        <w:ind w:right="1080" w:firstLine="0"/>
        <w:jc w:val="left"/>
      </w:pPr>
    </w:p>
    <w:p w:rsidR="00803F3D" w:rsidRDefault="00803F3D" w:rsidP="00803F3D">
      <w:pPr>
        <w:pStyle w:val="20"/>
        <w:shd w:val="clear" w:color="auto" w:fill="auto"/>
        <w:spacing w:before="0"/>
        <w:ind w:right="1080" w:firstLine="0"/>
        <w:jc w:val="left"/>
      </w:pPr>
      <w:r>
        <w:t>«   »_______________20__г._____________И.О.Фамилия                (подпись)</w:t>
      </w:r>
    </w:p>
    <w:p w:rsidR="00803F3D" w:rsidRDefault="00803F3D">
      <w:pPr>
        <w:pStyle w:val="20"/>
        <w:shd w:val="clear" w:color="auto" w:fill="auto"/>
        <w:spacing w:before="0"/>
        <w:ind w:right="1080" w:firstLine="0"/>
        <w:jc w:val="left"/>
      </w:pPr>
    </w:p>
    <w:p w:rsidR="00803F3D" w:rsidRDefault="00803F3D">
      <w:pPr>
        <w:pStyle w:val="20"/>
        <w:shd w:val="clear" w:color="auto" w:fill="auto"/>
        <w:spacing w:before="0"/>
        <w:ind w:right="1080" w:firstLine="0"/>
        <w:jc w:val="left"/>
      </w:pPr>
    </w:p>
    <w:p w:rsidR="00803F3D" w:rsidRDefault="00803F3D">
      <w:pPr>
        <w:pStyle w:val="20"/>
        <w:shd w:val="clear" w:color="auto" w:fill="auto"/>
        <w:spacing w:before="0"/>
        <w:ind w:right="1080" w:firstLine="0"/>
        <w:jc w:val="left"/>
      </w:pPr>
    </w:p>
    <w:p w:rsidR="00803F3D" w:rsidRPr="00803F3D" w:rsidRDefault="00803F3D">
      <w:pPr>
        <w:pStyle w:val="20"/>
        <w:shd w:val="clear" w:color="auto" w:fill="auto"/>
        <w:spacing w:before="0"/>
        <w:ind w:right="1080" w:firstLine="0"/>
        <w:jc w:val="left"/>
        <w:sectPr w:rsidR="00803F3D" w:rsidRPr="00803F3D" w:rsidSect="00735B69">
          <w:pgSz w:w="11900" w:h="16840"/>
          <w:pgMar w:top="1124" w:right="1127" w:bottom="1334" w:left="1827" w:header="0" w:footer="3" w:gutter="0"/>
          <w:cols w:space="720"/>
          <w:noEndnote/>
          <w:docGrid w:linePitch="360"/>
        </w:sectPr>
      </w:pPr>
    </w:p>
    <w:p w:rsidR="00F835B4" w:rsidRDefault="00F835B4">
      <w:pPr>
        <w:rPr>
          <w:sz w:val="2"/>
          <w:szCs w:val="2"/>
        </w:rPr>
        <w:sectPr w:rsidR="00F835B4">
          <w:type w:val="continuous"/>
          <w:pgSz w:w="11900" w:h="16840"/>
          <w:pgMar w:top="1735" w:right="0" w:bottom="1735" w:left="0" w:header="0" w:footer="3" w:gutter="0"/>
          <w:cols w:space="720"/>
          <w:noEndnote/>
          <w:docGrid w:linePitch="360"/>
        </w:sectPr>
      </w:pPr>
    </w:p>
    <w:p w:rsidR="00F835B4" w:rsidRDefault="00F835B4">
      <w:pPr>
        <w:rPr>
          <w:sz w:val="2"/>
          <w:szCs w:val="2"/>
        </w:rPr>
      </w:pPr>
    </w:p>
    <w:sectPr w:rsidR="00F835B4">
      <w:type w:val="continuous"/>
      <w:pgSz w:w="11900" w:h="16840"/>
      <w:pgMar w:top="1735" w:right="498" w:bottom="1735" w:left="18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405" w:rsidRDefault="00C72405">
      <w:r>
        <w:separator/>
      </w:r>
    </w:p>
  </w:endnote>
  <w:endnote w:type="continuationSeparator" w:id="0">
    <w:p w:rsidR="00C72405" w:rsidRDefault="00C7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405" w:rsidRDefault="00C72405"/>
  </w:footnote>
  <w:footnote w:type="continuationSeparator" w:id="0">
    <w:p w:rsidR="00C72405" w:rsidRDefault="00C7240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644A"/>
    <w:multiLevelType w:val="multilevel"/>
    <w:tmpl w:val="93FA43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AF700C"/>
    <w:multiLevelType w:val="multilevel"/>
    <w:tmpl w:val="ACCA6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E92353"/>
    <w:multiLevelType w:val="multilevel"/>
    <w:tmpl w:val="9AB0D6B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2B3475"/>
    <w:multiLevelType w:val="multilevel"/>
    <w:tmpl w:val="3DCE8CA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BA6330"/>
    <w:multiLevelType w:val="multilevel"/>
    <w:tmpl w:val="D4F66A8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B4"/>
    <w:rsid w:val="000872CC"/>
    <w:rsid w:val="000C209B"/>
    <w:rsid w:val="000F184C"/>
    <w:rsid w:val="001349EA"/>
    <w:rsid w:val="00177721"/>
    <w:rsid w:val="001C5903"/>
    <w:rsid w:val="00205DD6"/>
    <w:rsid w:val="00242106"/>
    <w:rsid w:val="00262CCB"/>
    <w:rsid w:val="0029361C"/>
    <w:rsid w:val="00392B90"/>
    <w:rsid w:val="00525DC3"/>
    <w:rsid w:val="005B2FBB"/>
    <w:rsid w:val="005D5263"/>
    <w:rsid w:val="005F4EFC"/>
    <w:rsid w:val="006F05B3"/>
    <w:rsid w:val="00705210"/>
    <w:rsid w:val="00735B69"/>
    <w:rsid w:val="007858C0"/>
    <w:rsid w:val="007B5C2B"/>
    <w:rsid w:val="00803F3D"/>
    <w:rsid w:val="00850457"/>
    <w:rsid w:val="00861419"/>
    <w:rsid w:val="009206E0"/>
    <w:rsid w:val="009519DB"/>
    <w:rsid w:val="00984385"/>
    <w:rsid w:val="00A307F7"/>
    <w:rsid w:val="00A31B4B"/>
    <w:rsid w:val="00AC1D3A"/>
    <w:rsid w:val="00B04941"/>
    <w:rsid w:val="00B30722"/>
    <w:rsid w:val="00B80257"/>
    <w:rsid w:val="00BA5160"/>
    <w:rsid w:val="00BB1533"/>
    <w:rsid w:val="00C352FA"/>
    <w:rsid w:val="00C54341"/>
    <w:rsid w:val="00C72405"/>
    <w:rsid w:val="00C86656"/>
    <w:rsid w:val="00E35451"/>
    <w:rsid w:val="00E45773"/>
    <w:rsid w:val="00E613F1"/>
    <w:rsid w:val="00EF2129"/>
    <w:rsid w:val="00EF54DD"/>
    <w:rsid w:val="00F1424B"/>
    <w:rsid w:val="00F72D70"/>
    <w:rsid w:val="00F83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369F"/>
  <w15:docId w15:val="{79E2DA88-F11B-4A9A-8D82-A443E1EC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Gulim105pt">
    <w:name w:val="Основной текст (2) + Gulim;10;5 pt;Полужирный"/>
    <w:basedOn w:val="2"/>
    <w:rPr>
      <w:rFonts w:ascii="Gulim" w:eastAsia="Gulim" w:hAnsi="Gulim" w:cs="Gulim"/>
      <w:b/>
      <w:bCs/>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Corbel11pt1pt40">
    <w:name w:val="Основной текст (2) + Corbel;11 pt;Интервал 1 pt;Масштаб 40%"/>
    <w:basedOn w:val="2"/>
    <w:rPr>
      <w:rFonts w:ascii="Corbel" w:eastAsia="Corbel" w:hAnsi="Corbel" w:cs="Corbel"/>
      <w:b w:val="0"/>
      <w:bCs w:val="0"/>
      <w:i w:val="0"/>
      <w:iCs w:val="0"/>
      <w:smallCaps w:val="0"/>
      <w:strike w:val="0"/>
      <w:color w:val="000000"/>
      <w:spacing w:val="30"/>
      <w:w w:val="40"/>
      <w:position w:val="0"/>
      <w:sz w:val="22"/>
      <w:szCs w:val="22"/>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20"/>
      <w:u w:val="none"/>
    </w:rPr>
  </w:style>
  <w:style w:type="character" w:customStyle="1" w:styleId="51">
    <w:name w:val="Основной текст (5) + Малые прописные"/>
    <w:basedOn w:val="5"/>
    <w:rPr>
      <w:rFonts w:ascii="Times New Roman" w:eastAsia="Times New Roman" w:hAnsi="Times New Roman" w:cs="Times New Roman"/>
      <w:b w:val="0"/>
      <w:bCs w:val="0"/>
      <w:i w:val="0"/>
      <w:iCs w:val="0"/>
      <w:smallCaps/>
      <w:strike w:val="0"/>
      <w:color w:val="000000"/>
      <w:spacing w:val="20"/>
      <w:w w:val="100"/>
      <w:position w:val="0"/>
      <w:sz w:val="24"/>
      <w:szCs w:val="24"/>
      <w:u w:val="none"/>
      <w:lang w:val="ru-RU" w:eastAsia="ru-RU" w:bidi="ru-RU"/>
    </w:rPr>
  </w:style>
  <w:style w:type="character" w:customStyle="1" w:styleId="6">
    <w:name w:val="Основной текст (6)_"/>
    <w:basedOn w:val="a0"/>
    <w:link w:val="60"/>
    <w:rPr>
      <w:rFonts w:ascii="Corbel" w:eastAsia="Corbel" w:hAnsi="Corbel" w:cs="Corbel"/>
      <w:b w:val="0"/>
      <w:bCs w:val="0"/>
      <w:i w:val="0"/>
      <w:iCs w:val="0"/>
      <w:smallCaps w:val="0"/>
      <w:strike w:val="0"/>
      <w:sz w:val="12"/>
      <w:szCs w:val="12"/>
      <w:u w:val="none"/>
    </w:rPr>
  </w:style>
  <w:style w:type="character" w:customStyle="1" w:styleId="6Gulim55pt">
    <w:name w:val="Основной текст (6) + Gulim;5;5 pt"/>
    <w:basedOn w:val="6"/>
    <w:rPr>
      <w:rFonts w:ascii="Gulim" w:eastAsia="Gulim" w:hAnsi="Gulim" w:cs="Gulim"/>
      <w:b w:val="0"/>
      <w:bCs w:val="0"/>
      <w:i w:val="0"/>
      <w:iCs w:val="0"/>
      <w:smallCaps w:val="0"/>
      <w:strike w:val="0"/>
      <w:color w:val="000000"/>
      <w:spacing w:val="0"/>
      <w:w w:val="100"/>
      <w:position w:val="0"/>
      <w:sz w:val="11"/>
      <w:szCs w:val="11"/>
      <w:u w:val="none"/>
      <w:lang w:val="ru-RU" w:eastAsia="ru-RU" w:bidi="ru-RU"/>
    </w:rPr>
  </w:style>
  <w:style w:type="character" w:customStyle="1" w:styleId="7">
    <w:name w:val="Основной текст (7)_"/>
    <w:basedOn w:val="a0"/>
    <w:link w:val="70"/>
    <w:rPr>
      <w:rFonts w:ascii="Corbel" w:eastAsia="Corbel" w:hAnsi="Corbel" w:cs="Corbel"/>
      <w:b w:val="0"/>
      <w:bCs w:val="0"/>
      <w:i w:val="0"/>
      <w:iCs w:val="0"/>
      <w:smallCaps w:val="0"/>
      <w:strike w:val="0"/>
      <w:sz w:val="17"/>
      <w:szCs w:val="17"/>
      <w:u w:val="none"/>
    </w:rPr>
  </w:style>
  <w:style w:type="character" w:customStyle="1" w:styleId="8">
    <w:name w:val="Основной текст (8)_"/>
    <w:basedOn w:val="a0"/>
    <w:link w:val="80"/>
    <w:rPr>
      <w:rFonts w:ascii="Franklin Gothic Demi" w:eastAsia="Franklin Gothic Demi" w:hAnsi="Franklin Gothic Demi" w:cs="Franklin Gothic Demi"/>
      <w:b w:val="0"/>
      <w:bCs w:val="0"/>
      <w:i w:val="0"/>
      <w:iCs w:val="0"/>
      <w:smallCaps w:val="0"/>
      <w:strike w:val="0"/>
      <w:sz w:val="22"/>
      <w:szCs w:val="22"/>
      <w:u w:val="none"/>
    </w:rPr>
  </w:style>
  <w:style w:type="character" w:customStyle="1" w:styleId="9Exact">
    <w:name w:val="Основной текст (9) Exact"/>
    <w:basedOn w:val="a0"/>
    <w:link w:val="9"/>
    <w:rPr>
      <w:rFonts w:ascii="Gulim" w:eastAsia="Gulim" w:hAnsi="Gulim" w:cs="Gulim"/>
      <w:b w:val="0"/>
      <w:bCs w:val="0"/>
      <w:i w:val="0"/>
      <w:iCs w:val="0"/>
      <w:smallCaps w:val="0"/>
      <w:strike w:val="0"/>
      <w:sz w:val="21"/>
      <w:szCs w:val="21"/>
      <w:u w:val="none"/>
    </w:rPr>
  </w:style>
  <w:style w:type="character" w:customStyle="1" w:styleId="10Exact">
    <w:name w:val="Основной текст (10) Exact"/>
    <w:basedOn w:val="a0"/>
    <w:link w:val="10"/>
    <w:rPr>
      <w:rFonts w:ascii="Corbel" w:eastAsia="Corbel" w:hAnsi="Corbel" w:cs="Corbel"/>
      <w:b/>
      <w:bCs/>
      <w:i w:val="0"/>
      <w:iCs w:val="0"/>
      <w:smallCaps w:val="0"/>
      <w:strike w:val="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2380" w:after="380" w:line="266"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4960" w:line="274" w:lineRule="exact"/>
      <w:ind w:hanging="260"/>
      <w:jc w:val="center"/>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line="274" w:lineRule="exact"/>
    </w:pPr>
    <w:rPr>
      <w:rFonts w:ascii="Times New Roman" w:eastAsia="Times New Roman" w:hAnsi="Times New Roman" w:cs="Times New Roman"/>
      <w:spacing w:val="20"/>
    </w:rPr>
  </w:style>
  <w:style w:type="paragraph" w:customStyle="1" w:styleId="60">
    <w:name w:val="Основной текст (6)"/>
    <w:basedOn w:val="a"/>
    <w:link w:val="6"/>
    <w:pPr>
      <w:shd w:val="clear" w:color="auto" w:fill="FFFFFF"/>
      <w:spacing w:after="380" w:line="146" w:lineRule="exact"/>
    </w:pPr>
    <w:rPr>
      <w:rFonts w:ascii="Corbel" w:eastAsia="Corbel" w:hAnsi="Corbel" w:cs="Corbel"/>
      <w:sz w:val="12"/>
      <w:szCs w:val="12"/>
    </w:rPr>
  </w:style>
  <w:style w:type="paragraph" w:customStyle="1" w:styleId="70">
    <w:name w:val="Основной текст (7)"/>
    <w:basedOn w:val="a"/>
    <w:link w:val="7"/>
    <w:pPr>
      <w:shd w:val="clear" w:color="auto" w:fill="FFFFFF"/>
      <w:spacing w:before="380" w:after="580" w:line="208" w:lineRule="exact"/>
    </w:pPr>
    <w:rPr>
      <w:rFonts w:ascii="Corbel" w:eastAsia="Corbel" w:hAnsi="Corbel" w:cs="Corbel"/>
      <w:sz w:val="17"/>
      <w:szCs w:val="17"/>
    </w:rPr>
  </w:style>
  <w:style w:type="paragraph" w:customStyle="1" w:styleId="80">
    <w:name w:val="Основной текст (8)"/>
    <w:basedOn w:val="a"/>
    <w:link w:val="8"/>
    <w:pPr>
      <w:shd w:val="clear" w:color="auto" w:fill="FFFFFF"/>
      <w:spacing w:before="580" w:after="280" w:line="250" w:lineRule="exact"/>
    </w:pPr>
    <w:rPr>
      <w:rFonts w:ascii="Franklin Gothic Demi" w:eastAsia="Franklin Gothic Demi" w:hAnsi="Franklin Gothic Demi" w:cs="Franklin Gothic Demi"/>
      <w:sz w:val="22"/>
      <w:szCs w:val="22"/>
    </w:rPr>
  </w:style>
  <w:style w:type="paragraph" w:customStyle="1" w:styleId="9">
    <w:name w:val="Основной текст (9)"/>
    <w:basedOn w:val="a"/>
    <w:link w:val="9Exact"/>
    <w:pPr>
      <w:shd w:val="clear" w:color="auto" w:fill="FFFFFF"/>
      <w:spacing w:line="210" w:lineRule="exact"/>
    </w:pPr>
    <w:rPr>
      <w:rFonts w:ascii="Gulim" w:eastAsia="Gulim" w:hAnsi="Gulim" w:cs="Gulim"/>
      <w:sz w:val="21"/>
      <w:szCs w:val="21"/>
    </w:rPr>
  </w:style>
  <w:style w:type="paragraph" w:customStyle="1" w:styleId="10">
    <w:name w:val="Основной текст (10)"/>
    <w:basedOn w:val="a"/>
    <w:link w:val="10Exact"/>
    <w:pPr>
      <w:shd w:val="clear" w:color="auto" w:fill="FFFFFF"/>
      <w:spacing w:line="268" w:lineRule="exact"/>
    </w:pPr>
    <w:rPr>
      <w:rFonts w:ascii="Corbel" w:eastAsia="Corbel" w:hAnsi="Corbel" w:cs="Corbe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CE75C-20C3-4CF0-9D11-B58B0979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3151</Words>
  <Characters>17967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 10</dc:creator>
  <cp:lastModifiedBy>Комп 10</cp:lastModifiedBy>
  <cp:revision>2</cp:revision>
  <dcterms:created xsi:type="dcterms:W3CDTF">2019-03-14T09:42:00Z</dcterms:created>
  <dcterms:modified xsi:type="dcterms:W3CDTF">2019-03-14T09:42:00Z</dcterms:modified>
</cp:coreProperties>
</file>