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E3" w:rsidRPr="00816921" w:rsidRDefault="00954EE3" w:rsidP="00954EE3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КРАЕВОЕ ГОСУДАРСТВЕННОЕ БЮДЖЕТНОЕ ПРОФЕССИОНАЛЬНОЕ ОБРАЗАВАТЕЛЬНОЕ УЧРЕЖДЕНИЕ «ПРОФЕССИОНАЛЬНЫЙ ЛИЦЕЙ НЕМЕЦКОГО НАЦИОНАЛЬНОГО РАЙОНА»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Default="00954EE3" w:rsidP="00954EE3">
      <w:pPr>
        <w:rPr>
          <w:sz w:val="28"/>
          <w:szCs w:val="28"/>
        </w:rPr>
      </w:pPr>
    </w:p>
    <w:p w:rsidR="001D112D" w:rsidRPr="00816921" w:rsidRDefault="001D112D" w:rsidP="00954EE3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08"/>
        <w:gridCol w:w="5027"/>
      </w:tblGrid>
      <w:tr w:rsidR="00954EE3" w:rsidRPr="00816921" w:rsidTr="006C015B">
        <w:tc>
          <w:tcPr>
            <w:tcW w:w="5069" w:type="dxa"/>
          </w:tcPr>
          <w:p w:rsidR="00954EE3" w:rsidRPr="00816921" w:rsidRDefault="00954EE3" w:rsidP="006C015B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54EE3" w:rsidRPr="00816921" w:rsidRDefault="00954EE3" w:rsidP="006C015B">
            <w:pPr>
              <w:rPr>
                <w:sz w:val="28"/>
                <w:szCs w:val="28"/>
              </w:rPr>
            </w:pPr>
            <w:r w:rsidRPr="00816921">
              <w:rPr>
                <w:sz w:val="28"/>
                <w:szCs w:val="28"/>
              </w:rPr>
              <w:t>Приложение к ППКРС</w:t>
            </w:r>
          </w:p>
          <w:p w:rsidR="00954EE3" w:rsidRPr="00816921" w:rsidRDefault="00954EE3" w:rsidP="006C015B">
            <w:pPr>
              <w:rPr>
                <w:sz w:val="28"/>
                <w:szCs w:val="28"/>
              </w:rPr>
            </w:pPr>
            <w:r w:rsidRPr="00816921">
              <w:rPr>
                <w:sz w:val="28"/>
                <w:szCs w:val="28"/>
              </w:rPr>
              <w:t xml:space="preserve">Утверждено приказом лицея </w:t>
            </w:r>
          </w:p>
          <w:p w:rsidR="00954EE3" w:rsidRPr="00816921" w:rsidRDefault="00954EE3" w:rsidP="006C015B">
            <w:pPr>
              <w:rPr>
                <w:sz w:val="28"/>
                <w:szCs w:val="28"/>
              </w:rPr>
            </w:pPr>
            <w:r w:rsidRPr="00816921">
              <w:rPr>
                <w:sz w:val="28"/>
                <w:szCs w:val="28"/>
              </w:rPr>
              <w:t>от «02_» сентября 2019г№160-к</w:t>
            </w:r>
          </w:p>
        </w:tc>
      </w:tr>
    </w:tbl>
    <w:p w:rsidR="00954EE3" w:rsidRPr="00816921" w:rsidRDefault="00954EE3" w:rsidP="00954EE3">
      <w:pPr>
        <w:rPr>
          <w:b/>
          <w:sz w:val="28"/>
          <w:szCs w:val="28"/>
        </w:rPr>
      </w:pPr>
      <w:r w:rsidRPr="00816921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954EE3" w:rsidRPr="00816921" w:rsidRDefault="00954EE3" w:rsidP="00954EE3">
      <w:pPr>
        <w:rPr>
          <w:b/>
          <w:sz w:val="28"/>
          <w:szCs w:val="28"/>
        </w:rPr>
      </w:pP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  <w:r w:rsidRPr="00816921">
        <w:rPr>
          <w:b/>
          <w:sz w:val="28"/>
          <w:szCs w:val="28"/>
        </w:rPr>
        <w:t xml:space="preserve">Рабочая  программа профессионального модуля </w:t>
      </w:r>
    </w:p>
    <w:p w:rsidR="00954EE3" w:rsidRPr="00816921" w:rsidRDefault="00954EE3" w:rsidP="00954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 03</w:t>
      </w:r>
      <w:r w:rsidRPr="00816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«Работа на контрольно-кассовой технике и расчёты с покупателями»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Основной профессиональной образовательной программы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.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Профессия СПО: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38.01.02 «Продавец, контролёр- кассир»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( на базе основного общего образования с получением среднего ( полного) общего образования)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Профиль профессионального образования: социально-экономический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Pr="00816921" w:rsidRDefault="00954EE3" w:rsidP="00954EE3">
      <w:pPr>
        <w:jc w:val="center"/>
        <w:rPr>
          <w:sz w:val="28"/>
          <w:szCs w:val="28"/>
        </w:rPr>
      </w:pPr>
      <w:r w:rsidRPr="00816921">
        <w:rPr>
          <w:sz w:val="28"/>
          <w:szCs w:val="28"/>
        </w:rPr>
        <w:t>Форма обучения: очная</w:t>
      </w: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Pr="00816921" w:rsidRDefault="00954EE3" w:rsidP="00954EE3">
      <w:pPr>
        <w:jc w:val="center"/>
        <w:rPr>
          <w:sz w:val="28"/>
          <w:szCs w:val="28"/>
        </w:rPr>
      </w:pPr>
    </w:p>
    <w:p w:rsidR="00954EE3" w:rsidRPr="00816921" w:rsidRDefault="00954EE3" w:rsidP="00954EE3">
      <w:pPr>
        <w:ind w:left="2832"/>
        <w:rPr>
          <w:b/>
          <w:sz w:val="28"/>
          <w:szCs w:val="28"/>
        </w:rPr>
      </w:pPr>
      <w:r w:rsidRPr="00816921">
        <w:rPr>
          <w:b/>
          <w:sz w:val="28"/>
          <w:szCs w:val="28"/>
        </w:rPr>
        <w:tab/>
      </w:r>
      <w:r w:rsidRPr="00816921">
        <w:rPr>
          <w:b/>
          <w:sz w:val="28"/>
          <w:szCs w:val="28"/>
        </w:rPr>
        <w:tab/>
      </w:r>
      <w:r w:rsidRPr="00816921">
        <w:rPr>
          <w:b/>
          <w:sz w:val="28"/>
          <w:szCs w:val="28"/>
        </w:rPr>
        <w:tab/>
      </w:r>
    </w:p>
    <w:p w:rsidR="00954EE3" w:rsidRPr="00816921" w:rsidRDefault="00954EE3" w:rsidP="00954EE3">
      <w:pPr>
        <w:rPr>
          <w:b/>
          <w:sz w:val="28"/>
          <w:szCs w:val="28"/>
        </w:rPr>
      </w:pPr>
      <w:r w:rsidRPr="00816921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54EE3" w:rsidRPr="00816921" w:rsidRDefault="00954EE3" w:rsidP="00954EE3">
      <w:pPr>
        <w:ind w:left="2832"/>
        <w:rPr>
          <w:b/>
          <w:sz w:val="28"/>
          <w:szCs w:val="28"/>
        </w:rPr>
      </w:pPr>
    </w:p>
    <w:p w:rsidR="00954EE3" w:rsidRPr="00816921" w:rsidRDefault="00954EE3" w:rsidP="00954EE3">
      <w:pPr>
        <w:rPr>
          <w:b/>
          <w:sz w:val="28"/>
          <w:szCs w:val="28"/>
        </w:rPr>
      </w:pPr>
    </w:p>
    <w:p w:rsidR="00954EE3" w:rsidRPr="00816921" w:rsidRDefault="00954EE3" w:rsidP="00954EE3">
      <w:pPr>
        <w:rPr>
          <w:b/>
          <w:sz w:val="28"/>
          <w:szCs w:val="28"/>
        </w:rPr>
      </w:pPr>
    </w:p>
    <w:p w:rsidR="00954EE3" w:rsidRPr="00816921" w:rsidRDefault="00954EE3" w:rsidP="00954EE3">
      <w:pPr>
        <w:rPr>
          <w:b/>
          <w:sz w:val="28"/>
          <w:szCs w:val="28"/>
        </w:rPr>
      </w:pPr>
    </w:p>
    <w:p w:rsidR="00954EE3" w:rsidRPr="00816921" w:rsidRDefault="00954EE3" w:rsidP="00954EE3">
      <w:pPr>
        <w:rPr>
          <w:b/>
          <w:sz w:val="28"/>
          <w:szCs w:val="28"/>
        </w:rPr>
      </w:pPr>
    </w:p>
    <w:p w:rsidR="00954EE3" w:rsidRPr="00954EE3" w:rsidRDefault="00954EE3" w:rsidP="00954EE3">
      <w:pPr>
        <w:jc w:val="center"/>
        <w:rPr>
          <w:sz w:val="28"/>
          <w:szCs w:val="28"/>
        </w:rPr>
      </w:pPr>
      <w:r w:rsidRPr="00954EE3">
        <w:rPr>
          <w:sz w:val="28"/>
          <w:szCs w:val="28"/>
        </w:rPr>
        <w:t>с. Гальбштадт 2019год</w:t>
      </w:r>
    </w:p>
    <w:p w:rsidR="00954EE3" w:rsidRDefault="00954EE3" w:rsidP="00954EE3">
      <w:pPr>
        <w:jc w:val="center"/>
        <w:rPr>
          <w:b/>
        </w:rPr>
      </w:pPr>
    </w:p>
    <w:p w:rsidR="00954EE3" w:rsidRPr="00816921" w:rsidRDefault="00954EE3" w:rsidP="00954EE3">
      <w:pPr>
        <w:pStyle w:val="1"/>
        <w:jc w:val="both"/>
        <w:rPr>
          <w:sz w:val="28"/>
          <w:szCs w:val="28"/>
        </w:rPr>
      </w:pPr>
      <w:r w:rsidRPr="00816921">
        <w:rPr>
          <w:sz w:val="28"/>
          <w:szCs w:val="28"/>
        </w:rPr>
        <w:lastRenderedPageBreak/>
        <w:t>Рабочая программа профессионального модуля</w:t>
      </w:r>
      <w:r w:rsidRPr="00816921">
        <w:rPr>
          <w:caps/>
          <w:sz w:val="28"/>
          <w:szCs w:val="28"/>
        </w:rPr>
        <w:t xml:space="preserve"> </w:t>
      </w:r>
      <w:r w:rsidRPr="00816921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общего образования ( далее ФГОС СПО) и промерной программы профессионального модуля ПМ </w:t>
      </w:r>
      <w:r>
        <w:rPr>
          <w:sz w:val="28"/>
          <w:szCs w:val="28"/>
        </w:rPr>
        <w:t>03</w:t>
      </w:r>
      <w:r w:rsidRPr="00816921">
        <w:rPr>
          <w:sz w:val="28"/>
          <w:szCs w:val="28"/>
        </w:rPr>
        <w:t xml:space="preserve"> </w:t>
      </w:r>
      <w:r w:rsidRPr="00954EE3">
        <w:rPr>
          <w:sz w:val="28"/>
          <w:szCs w:val="28"/>
        </w:rPr>
        <w:t>«Работа на контрольно-кассовой технике и расчёты с покупателями»,</w:t>
      </w:r>
      <w:r w:rsidRPr="00816921">
        <w:rPr>
          <w:sz w:val="28"/>
          <w:szCs w:val="28"/>
        </w:rPr>
        <w:t xml:space="preserve"> рекомендованной Федеральным учебно-методическим объединением в системе СПО по укреплённой группе профессий.</w:t>
      </w:r>
    </w:p>
    <w:p w:rsidR="00954EE3" w:rsidRPr="00816921" w:rsidRDefault="00954EE3" w:rsidP="00954EE3">
      <w:pPr>
        <w:pStyle w:val="1"/>
        <w:jc w:val="both"/>
        <w:rPr>
          <w:sz w:val="28"/>
          <w:szCs w:val="28"/>
        </w:rPr>
      </w:pPr>
      <w:r w:rsidRPr="00816921">
        <w:rPr>
          <w:sz w:val="28"/>
          <w:szCs w:val="28"/>
        </w:rPr>
        <w:t xml:space="preserve">Специальностей 38.01.02 «Продавец, контролёр -кассир» на базе основного общего образования с получением среднего  общего образования. </w:t>
      </w:r>
    </w:p>
    <w:p w:rsidR="00954EE3" w:rsidRPr="00816921" w:rsidRDefault="00954EE3" w:rsidP="00954EE3">
      <w:pPr>
        <w:pStyle w:val="1"/>
        <w:jc w:val="both"/>
        <w:rPr>
          <w:rStyle w:val="afc"/>
          <w:i w:val="0"/>
          <w:sz w:val="28"/>
          <w:szCs w:val="28"/>
        </w:rPr>
      </w:pPr>
    </w:p>
    <w:p w:rsidR="00954EE3" w:rsidRPr="00816921" w:rsidRDefault="00954EE3" w:rsidP="00954EE3">
      <w:pPr>
        <w:pStyle w:val="1"/>
        <w:jc w:val="both"/>
        <w:rPr>
          <w:sz w:val="28"/>
          <w:szCs w:val="28"/>
        </w:rPr>
      </w:pPr>
      <w:r w:rsidRPr="00816921">
        <w:rPr>
          <w:rStyle w:val="afc"/>
          <w:i w:val="0"/>
          <w:sz w:val="28"/>
          <w:szCs w:val="28"/>
        </w:rPr>
        <w:t>Организация –разработчика: КГБПОУ</w:t>
      </w:r>
      <w:r w:rsidRPr="00816921">
        <w:rPr>
          <w:sz w:val="28"/>
          <w:szCs w:val="28"/>
        </w:rPr>
        <w:t xml:space="preserve">«ПЛ Немецкого национального района».    </w:t>
      </w:r>
    </w:p>
    <w:p w:rsidR="00954EE3" w:rsidRPr="00816921" w:rsidRDefault="00954EE3" w:rsidP="00954EE3">
      <w:pPr>
        <w:pStyle w:val="1"/>
        <w:jc w:val="both"/>
        <w:rPr>
          <w:sz w:val="28"/>
          <w:szCs w:val="28"/>
        </w:rPr>
      </w:pPr>
      <w:r w:rsidRPr="00816921">
        <w:rPr>
          <w:rStyle w:val="afc"/>
          <w:i w:val="0"/>
          <w:sz w:val="28"/>
          <w:szCs w:val="28"/>
        </w:rPr>
        <w:t xml:space="preserve"> </w:t>
      </w:r>
    </w:p>
    <w:p w:rsidR="00954EE3" w:rsidRPr="00816921" w:rsidRDefault="00954EE3" w:rsidP="00954EE3">
      <w:pPr>
        <w:pStyle w:val="1"/>
        <w:jc w:val="both"/>
        <w:rPr>
          <w:sz w:val="28"/>
          <w:szCs w:val="28"/>
        </w:rPr>
      </w:pPr>
      <w:r w:rsidRPr="00816921">
        <w:rPr>
          <w:sz w:val="28"/>
          <w:szCs w:val="28"/>
        </w:rPr>
        <w:t>Разработчик:</w:t>
      </w:r>
    </w:p>
    <w:p w:rsidR="00954EE3" w:rsidRPr="00816921" w:rsidRDefault="00954EE3" w:rsidP="00954EE3">
      <w:pPr>
        <w:pStyle w:val="1"/>
        <w:jc w:val="both"/>
        <w:rPr>
          <w:sz w:val="28"/>
          <w:szCs w:val="28"/>
        </w:rPr>
      </w:pPr>
      <w:r w:rsidRPr="00816921">
        <w:rPr>
          <w:sz w:val="28"/>
          <w:szCs w:val="28"/>
        </w:rPr>
        <w:t xml:space="preserve"> </w:t>
      </w:r>
      <w:proofErr w:type="spellStart"/>
      <w:r w:rsidRPr="00816921">
        <w:rPr>
          <w:sz w:val="28"/>
          <w:szCs w:val="28"/>
        </w:rPr>
        <w:t>Фриауф</w:t>
      </w:r>
      <w:proofErr w:type="spellEnd"/>
      <w:r w:rsidRPr="00816921">
        <w:rPr>
          <w:sz w:val="28"/>
          <w:szCs w:val="28"/>
        </w:rPr>
        <w:t xml:space="preserve"> Е.Л. преподаватель высшей  квалификационной  категории КГБПОУ «ПЛ Немецкого национального района».    </w:t>
      </w:r>
    </w:p>
    <w:p w:rsidR="00954EE3" w:rsidRPr="00816921" w:rsidRDefault="00954EE3" w:rsidP="00954EE3">
      <w:pPr>
        <w:pStyle w:val="1"/>
        <w:jc w:val="both"/>
        <w:rPr>
          <w:sz w:val="28"/>
          <w:szCs w:val="28"/>
        </w:rPr>
      </w:pPr>
      <w:r w:rsidRPr="00816921">
        <w:rPr>
          <w:sz w:val="28"/>
          <w:szCs w:val="28"/>
        </w:rPr>
        <w:t xml:space="preserve">                                                                                      </w:t>
      </w:r>
    </w:p>
    <w:p w:rsidR="00954EE3" w:rsidRPr="00816921" w:rsidRDefault="00954EE3" w:rsidP="00954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921">
        <w:rPr>
          <w:sz w:val="28"/>
          <w:szCs w:val="28"/>
        </w:rPr>
        <w:t>Рекомендовано методической комиссией МКУПГС 43.00.00 протокол №1 от 28 августа 2019г.</w:t>
      </w:r>
    </w:p>
    <w:p w:rsidR="00954EE3" w:rsidRPr="00816921" w:rsidRDefault="00954EE3" w:rsidP="00954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54EE3" w:rsidRPr="00816921" w:rsidRDefault="00954EE3" w:rsidP="00954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921">
        <w:rPr>
          <w:sz w:val="28"/>
          <w:szCs w:val="28"/>
        </w:rPr>
        <w:t>Председатель МК_______________________(Т.П. Манапова)</w:t>
      </w:r>
    </w:p>
    <w:p w:rsidR="00954EE3" w:rsidRPr="00816921" w:rsidRDefault="00954EE3" w:rsidP="00954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54EE3" w:rsidRPr="00816921" w:rsidRDefault="00954EE3" w:rsidP="00954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54EE3" w:rsidRPr="00816921" w:rsidRDefault="00954EE3" w:rsidP="00954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921">
        <w:rPr>
          <w:sz w:val="28"/>
          <w:szCs w:val="28"/>
        </w:rPr>
        <w:t xml:space="preserve">Согласована </w:t>
      </w:r>
    </w:p>
    <w:p w:rsidR="00954EE3" w:rsidRPr="00816921" w:rsidRDefault="00954EE3" w:rsidP="00954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16921">
        <w:rPr>
          <w:sz w:val="28"/>
          <w:szCs w:val="28"/>
        </w:rPr>
        <w:t>Заместитель директора по УПР________________( С.Г. Семёнов)</w:t>
      </w:r>
    </w:p>
    <w:p w:rsidR="00954EE3" w:rsidRPr="00816921" w:rsidRDefault="00954EE3" w:rsidP="00954EE3">
      <w:pPr>
        <w:spacing w:line="360" w:lineRule="auto"/>
        <w:jc w:val="both"/>
        <w:rPr>
          <w:b/>
          <w:sz w:val="28"/>
          <w:szCs w:val="28"/>
        </w:rPr>
      </w:pPr>
    </w:p>
    <w:p w:rsidR="00954EE3" w:rsidRPr="00816921" w:rsidRDefault="00954EE3" w:rsidP="00954EE3">
      <w:pPr>
        <w:rPr>
          <w:b/>
          <w:sz w:val="28"/>
          <w:szCs w:val="28"/>
        </w:rPr>
      </w:pPr>
    </w:p>
    <w:p w:rsidR="00DE4584" w:rsidRDefault="00DE4584" w:rsidP="00DE4584"/>
    <w:p w:rsidR="00DE4584" w:rsidRPr="00870263" w:rsidRDefault="00DE4584" w:rsidP="00DE4584">
      <w:pPr>
        <w:rPr>
          <w:b/>
        </w:rPr>
      </w:pPr>
    </w:p>
    <w:p w:rsidR="00DE4584" w:rsidRPr="00F308BD" w:rsidRDefault="00DE4584" w:rsidP="00DE4584">
      <w:pPr>
        <w:spacing w:line="360" w:lineRule="auto"/>
        <w:rPr>
          <w:sz w:val="28"/>
          <w:szCs w:val="28"/>
        </w:rPr>
      </w:pPr>
    </w:p>
    <w:p w:rsidR="00DE4584" w:rsidRPr="00870263" w:rsidRDefault="00DE4584" w:rsidP="00DE4584">
      <w:pPr>
        <w:spacing w:line="360" w:lineRule="auto"/>
        <w:jc w:val="center"/>
        <w:rPr>
          <w:b/>
        </w:rPr>
      </w:pPr>
    </w:p>
    <w:p w:rsidR="00DE4584" w:rsidRPr="00870263" w:rsidRDefault="00DE4584" w:rsidP="00DE4584">
      <w:pPr>
        <w:spacing w:line="360" w:lineRule="auto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DE4584" w:rsidRDefault="00DE4584" w:rsidP="00DE4584">
      <w:pPr>
        <w:spacing w:line="360" w:lineRule="auto"/>
        <w:jc w:val="center"/>
        <w:rPr>
          <w:b/>
        </w:rPr>
      </w:pPr>
    </w:p>
    <w:p w:rsidR="008A35A8" w:rsidRDefault="008A35A8" w:rsidP="00954EE3">
      <w:pPr>
        <w:rPr>
          <w:b/>
        </w:rPr>
      </w:pPr>
    </w:p>
    <w:p w:rsidR="008A35A8" w:rsidRDefault="008A35A8" w:rsidP="00DE4584">
      <w:pPr>
        <w:jc w:val="center"/>
        <w:rPr>
          <w:b/>
        </w:rPr>
      </w:pPr>
    </w:p>
    <w:p w:rsidR="008A35A8" w:rsidRPr="00870263" w:rsidRDefault="008A35A8" w:rsidP="00DE4584">
      <w:pPr>
        <w:jc w:val="center"/>
        <w:rPr>
          <w:b/>
        </w:rPr>
      </w:pPr>
    </w:p>
    <w:p w:rsidR="00DE4584" w:rsidRPr="00F308BD" w:rsidRDefault="00DE4584" w:rsidP="00DE4584">
      <w:pPr>
        <w:jc w:val="center"/>
        <w:rPr>
          <w:b/>
          <w:sz w:val="28"/>
          <w:szCs w:val="28"/>
        </w:rPr>
      </w:pPr>
      <w:r w:rsidRPr="00F308BD">
        <w:rPr>
          <w:b/>
          <w:sz w:val="28"/>
          <w:szCs w:val="28"/>
        </w:rPr>
        <w:t>СОДЕРЖАНИЕ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DE4584" w:rsidRPr="00F308BD" w:rsidTr="006C015B">
        <w:trPr>
          <w:trHeight w:val="931"/>
        </w:trPr>
        <w:tc>
          <w:tcPr>
            <w:tcW w:w="9007" w:type="dxa"/>
            <w:shd w:val="clear" w:color="auto" w:fill="auto"/>
          </w:tcPr>
          <w:p w:rsidR="00DE4584" w:rsidRPr="00F308BD" w:rsidRDefault="00DE4584" w:rsidP="006C015B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DE4584" w:rsidRPr="00F308BD" w:rsidRDefault="00DE4584" w:rsidP="006C015B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F308BD">
              <w:rPr>
                <w:b/>
                <w:caps/>
                <w:sz w:val="28"/>
                <w:szCs w:val="28"/>
              </w:rPr>
              <w:t>1. Пояснительная записка</w:t>
            </w:r>
          </w:p>
          <w:p w:rsidR="00DE4584" w:rsidRPr="00F308BD" w:rsidRDefault="00DE4584" w:rsidP="006C015B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DE4584" w:rsidRPr="00F308BD" w:rsidRDefault="00DE4584" w:rsidP="006C015B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F308BD">
              <w:rPr>
                <w:b/>
                <w:caps/>
                <w:sz w:val="28"/>
                <w:szCs w:val="28"/>
              </w:rPr>
              <w:t>2. ПАСПОРТ примерной ПРОГРАММЫ ПРОФЕССИОНАЛЬНОГО МОДУЛЯ</w:t>
            </w:r>
          </w:p>
          <w:p w:rsidR="00DE4584" w:rsidRPr="00F308BD" w:rsidRDefault="00DE4584" w:rsidP="006C01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E4584" w:rsidRPr="00F308BD" w:rsidRDefault="00DE4584" w:rsidP="006C015B">
            <w:pPr>
              <w:jc w:val="center"/>
              <w:rPr>
                <w:sz w:val="28"/>
                <w:szCs w:val="28"/>
              </w:rPr>
            </w:pPr>
          </w:p>
        </w:tc>
      </w:tr>
      <w:tr w:rsidR="00DE4584" w:rsidRPr="00F308BD" w:rsidTr="006C015B">
        <w:trPr>
          <w:trHeight w:val="720"/>
        </w:trPr>
        <w:tc>
          <w:tcPr>
            <w:tcW w:w="9007" w:type="dxa"/>
            <w:shd w:val="clear" w:color="auto" w:fill="auto"/>
          </w:tcPr>
          <w:p w:rsidR="00DE4584" w:rsidRPr="00F308BD" w:rsidRDefault="00DE4584" w:rsidP="006C015B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F308BD">
              <w:rPr>
                <w:b/>
                <w:caps/>
                <w:sz w:val="28"/>
                <w:szCs w:val="28"/>
              </w:rPr>
              <w:t>3. результаты освоения ПРОФЕССИОНАЛЬНОГО МОДУЛЯ</w:t>
            </w:r>
          </w:p>
          <w:p w:rsidR="00DE4584" w:rsidRPr="00F308BD" w:rsidRDefault="00DE4584" w:rsidP="006C015B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E4584" w:rsidRPr="00F308BD" w:rsidRDefault="00DE4584" w:rsidP="006C015B">
            <w:pPr>
              <w:jc w:val="center"/>
              <w:rPr>
                <w:sz w:val="28"/>
                <w:szCs w:val="28"/>
              </w:rPr>
            </w:pPr>
          </w:p>
        </w:tc>
      </w:tr>
      <w:tr w:rsidR="00DE4584" w:rsidRPr="00F308BD" w:rsidTr="006C015B">
        <w:trPr>
          <w:trHeight w:val="594"/>
        </w:trPr>
        <w:tc>
          <w:tcPr>
            <w:tcW w:w="9007" w:type="dxa"/>
            <w:shd w:val="clear" w:color="auto" w:fill="auto"/>
          </w:tcPr>
          <w:p w:rsidR="00DE4584" w:rsidRPr="00F308BD" w:rsidRDefault="00DE4584" w:rsidP="006C015B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F308BD">
              <w:rPr>
                <w:b/>
                <w:caps/>
                <w:sz w:val="28"/>
                <w:szCs w:val="28"/>
              </w:rPr>
              <w:t>4. СТРУКТУРА и ПРИМЕРНОЕ содержание профессионального модуля</w:t>
            </w:r>
          </w:p>
          <w:p w:rsidR="00DE4584" w:rsidRPr="00F308BD" w:rsidRDefault="00DE4584" w:rsidP="006C015B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E4584" w:rsidRPr="00F308BD" w:rsidRDefault="00DE4584" w:rsidP="006C015B">
            <w:pPr>
              <w:jc w:val="center"/>
              <w:rPr>
                <w:sz w:val="28"/>
                <w:szCs w:val="28"/>
              </w:rPr>
            </w:pPr>
          </w:p>
        </w:tc>
      </w:tr>
      <w:tr w:rsidR="00DE4584" w:rsidRPr="00F308BD" w:rsidTr="006C015B">
        <w:trPr>
          <w:trHeight w:val="692"/>
        </w:trPr>
        <w:tc>
          <w:tcPr>
            <w:tcW w:w="9007" w:type="dxa"/>
            <w:shd w:val="clear" w:color="auto" w:fill="auto"/>
          </w:tcPr>
          <w:p w:rsidR="00DE4584" w:rsidRPr="00F308BD" w:rsidRDefault="00DE4584" w:rsidP="006C015B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F308BD">
              <w:rPr>
                <w:b/>
                <w:caps/>
                <w:sz w:val="28"/>
                <w:szCs w:val="28"/>
              </w:rPr>
              <w:t>5. условия реализации  ПРОФЕССИОНАЛЬНОГО МОДУЛЯ</w:t>
            </w:r>
          </w:p>
          <w:p w:rsidR="00DE4584" w:rsidRPr="00F308BD" w:rsidRDefault="00DE4584" w:rsidP="006C015B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E4584" w:rsidRPr="00F308BD" w:rsidRDefault="00DE4584" w:rsidP="006C015B">
            <w:pPr>
              <w:jc w:val="center"/>
              <w:rPr>
                <w:sz w:val="28"/>
                <w:szCs w:val="28"/>
              </w:rPr>
            </w:pPr>
          </w:p>
        </w:tc>
      </w:tr>
      <w:tr w:rsidR="00DE4584" w:rsidRPr="00F308BD" w:rsidTr="006C015B">
        <w:trPr>
          <w:trHeight w:val="692"/>
        </w:trPr>
        <w:tc>
          <w:tcPr>
            <w:tcW w:w="9007" w:type="dxa"/>
            <w:shd w:val="clear" w:color="auto" w:fill="auto"/>
          </w:tcPr>
          <w:p w:rsidR="00DE4584" w:rsidRPr="00F308BD" w:rsidRDefault="00DE4584" w:rsidP="006C015B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  <w:r w:rsidRPr="00F308BD">
              <w:rPr>
                <w:b/>
                <w:caps/>
                <w:sz w:val="28"/>
                <w:szCs w:val="28"/>
              </w:rPr>
              <w:t>6.. Контроль и оценка результатов освоения профессионального модуля (вида профессиональной деятельности</w:t>
            </w:r>
            <w:r w:rsidRPr="00F308BD">
              <w:rPr>
                <w:b/>
                <w:bCs/>
                <w:sz w:val="28"/>
                <w:szCs w:val="28"/>
              </w:rPr>
              <w:t>)</w:t>
            </w:r>
            <w:r w:rsidRPr="00F308BD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DE4584" w:rsidRPr="00F308BD" w:rsidRDefault="00DE4584" w:rsidP="006C015B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E4584" w:rsidRPr="00F308BD" w:rsidRDefault="00DE4584" w:rsidP="006C01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4584" w:rsidRPr="00870263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E4584" w:rsidRPr="00870263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E4584" w:rsidRPr="00870263" w:rsidSect="006C015B">
          <w:footerReference w:type="even" r:id="rId8"/>
          <w:footerReference w:type="default" r:id="rId9"/>
          <w:pgSz w:w="11906" w:h="16838"/>
          <w:pgMar w:top="1134" w:right="386" w:bottom="1134" w:left="1701" w:header="708" w:footer="708" w:gutter="0"/>
          <w:cols w:space="720"/>
        </w:sectPr>
      </w:pPr>
    </w:p>
    <w:p w:rsidR="00DE4584" w:rsidRPr="00F308BD" w:rsidRDefault="00DE4584" w:rsidP="00DE45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08BD">
        <w:rPr>
          <w:b/>
          <w:bCs/>
          <w:sz w:val="28"/>
          <w:szCs w:val="28"/>
        </w:rPr>
        <w:lastRenderedPageBreak/>
        <w:t>1.ПОЯСНИТЕЛЬНАЯ ЗАПИСКА</w:t>
      </w:r>
    </w:p>
    <w:p w:rsidR="00DE4584" w:rsidRPr="00F308BD" w:rsidRDefault="00DE4584" w:rsidP="00DE4584">
      <w:pPr>
        <w:jc w:val="center"/>
        <w:rPr>
          <w:sz w:val="28"/>
          <w:szCs w:val="28"/>
        </w:rPr>
      </w:pPr>
      <w:r w:rsidRPr="00F308BD">
        <w:rPr>
          <w:b/>
          <w:bCs/>
          <w:sz w:val="28"/>
          <w:szCs w:val="28"/>
        </w:rPr>
        <w:t xml:space="preserve"> рабочей программы подготовки квалифицированных рабочих, служащих профессионального модуля: «Работа на контрольно кассовой технике и расчёты с покупателями».</w:t>
      </w:r>
      <w:r w:rsidRPr="00F308BD">
        <w:rPr>
          <w:sz w:val="28"/>
          <w:szCs w:val="28"/>
        </w:rPr>
        <w:t xml:space="preserve"> </w:t>
      </w:r>
    </w:p>
    <w:p w:rsidR="00DE4584" w:rsidRPr="00F308BD" w:rsidRDefault="00DE4584" w:rsidP="00DE4584">
      <w:pPr>
        <w:rPr>
          <w:sz w:val="28"/>
          <w:szCs w:val="28"/>
        </w:rPr>
      </w:pP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  Настоящая программа профессионального модуля </w:t>
      </w:r>
      <w:r w:rsidRPr="00F308BD">
        <w:rPr>
          <w:bCs/>
          <w:sz w:val="28"/>
          <w:szCs w:val="28"/>
        </w:rPr>
        <w:t>«Работа на контрольно кассовой технике и расчёты с покупателями»</w:t>
      </w:r>
      <w:r w:rsidRPr="00F308BD">
        <w:rPr>
          <w:sz w:val="28"/>
          <w:szCs w:val="28"/>
        </w:rPr>
        <w:t xml:space="preserve">  предназначена для подготовки квалифицированных рабочих предприятий общественного питания  по профессии  38.01.02 « Продавец, контролёр-кассир».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При составлении рабочей учебной программы по профессиональному модулю </w:t>
      </w:r>
      <w:r w:rsidRPr="00F308BD">
        <w:rPr>
          <w:bCs/>
          <w:sz w:val="28"/>
          <w:szCs w:val="28"/>
        </w:rPr>
        <w:t>«Работа на контрольно кассовой технике и расчёты с покупателями»</w:t>
      </w:r>
      <w:r w:rsidRPr="00F308BD">
        <w:rPr>
          <w:sz w:val="28"/>
          <w:szCs w:val="28"/>
        </w:rPr>
        <w:t xml:space="preserve">  за основу взят: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1.Федерального закона от 29.12.2012г №273 –Ф3 «Об образовании в Российской Федерации»;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2.Порядок организации и осуществления образовательной деятельности по</w:t>
      </w:r>
      <w:r w:rsidR="00954EE3">
        <w:rPr>
          <w:sz w:val="28"/>
          <w:szCs w:val="28"/>
        </w:rPr>
        <w:t xml:space="preserve"> </w:t>
      </w:r>
      <w:r w:rsidRPr="00F308BD">
        <w:rPr>
          <w:sz w:val="28"/>
          <w:szCs w:val="28"/>
        </w:rPr>
        <w:t xml:space="preserve">образовательным программам СПО, утвержденным приказом </w:t>
      </w:r>
      <w:proofErr w:type="spellStart"/>
      <w:r w:rsidRPr="00F308BD">
        <w:rPr>
          <w:sz w:val="28"/>
          <w:szCs w:val="28"/>
        </w:rPr>
        <w:t>Минобрнауки</w:t>
      </w:r>
      <w:proofErr w:type="spellEnd"/>
      <w:r w:rsidRPr="00F308BD">
        <w:rPr>
          <w:sz w:val="28"/>
          <w:szCs w:val="28"/>
        </w:rPr>
        <w:t xml:space="preserve"> РФ от 14 июня 2013г №464;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3.Приказа </w:t>
      </w:r>
      <w:proofErr w:type="spellStart"/>
      <w:r w:rsidRPr="00F308BD">
        <w:rPr>
          <w:sz w:val="28"/>
          <w:szCs w:val="28"/>
        </w:rPr>
        <w:t>Минобрнауки</w:t>
      </w:r>
      <w:proofErr w:type="spellEnd"/>
      <w:r w:rsidRPr="00F308BD">
        <w:rPr>
          <w:sz w:val="28"/>
          <w:szCs w:val="28"/>
        </w:rPr>
        <w:t xml:space="preserve"> России (Министерства образования и науки РФ) от 29 октября 2013г №1199 «Об утверждении перечня профессий и специальностей среднего профессионального образования» (Зарегистрированного в Минюсте РФ  26 декабря 2013г №30861;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4.Приказа </w:t>
      </w:r>
      <w:proofErr w:type="spellStart"/>
      <w:r w:rsidRPr="00F308BD">
        <w:rPr>
          <w:sz w:val="28"/>
          <w:szCs w:val="28"/>
        </w:rPr>
        <w:t>Минобрнауки</w:t>
      </w:r>
      <w:proofErr w:type="spellEnd"/>
      <w:r w:rsidRPr="00F308BD">
        <w:rPr>
          <w:sz w:val="28"/>
          <w:szCs w:val="28"/>
        </w:rPr>
        <w:t xml:space="preserve"> России от 02.08. 2013г № 798 «Об утверждении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5. Федерального государственного образовательного </w:t>
      </w:r>
      <w:proofErr w:type="spellStart"/>
      <w:r w:rsidRPr="00F308BD">
        <w:rPr>
          <w:sz w:val="28"/>
          <w:szCs w:val="28"/>
        </w:rPr>
        <w:t>образовательного</w:t>
      </w:r>
      <w:proofErr w:type="spellEnd"/>
      <w:r w:rsidRPr="00F308BD">
        <w:rPr>
          <w:sz w:val="28"/>
          <w:szCs w:val="28"/>
        </w:rPr>
        <w:t xml:space="preserve"> стандарта среднего профессионального образования по профессии 38.01.02    «Продавец, контролёр -кассир» (Зарегистрированного в Минюсте России 20.08.2013 №29498);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6. Федерального государственного образовательного стандарта среднего профессионального образования по профессии 38.01.02 «Продавец, контролёр- кассир»;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7.  Базисного учебного плана основной профессиональной образовательной программы (БУП)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8.  Рекомендаций по реализации образовательной программы основного общего образования в образовательных учреждениях начального  профессионального образования и среднего профессионального образования в соответствии Федеральным базисным учебным планом и примерными учебными планами для образовательных учреждений РФ, реализующих программы общего образования, разработанными Департаментом государственной политики и нормативно-правового регулирования в сфере образования (письмо </w:t>
      </w:r>
      <w:proofErr w:type="spellStart"/>
      <w:r w:rsidRPr="00F308BD">
        <w:rPr>
          <w:sz w:val="28"/>
          <w:szCs w:val="28"/>
        </w:rPr>
        <w:t>Минобрнауки</w:t>
      </w:r>
      <w:proofErr w:type="spellEnd"/>
      <w:r w:rsidRPr="00F308BD">
        <w:rPr>
          <w:sz w:val="28"/>
          <w:szCs w:val="28"/>
        </w:rPr>
        <w:t xml:space="preserve"> России от 29.05.2007г №03-1180), определяющих профили получаемого профессионального образования, базовые и профильные общеобразовательные дисциплины и их объемные параметры;  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9. Общероссийского классификатора профессий рабочих, должностей служащих и тарифных разрядов (ОК 016 - 94).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10. Положения об учебной практики, производственной практики.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11.Положения о государственной итоговой аттестации и других документов.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F308BD">
        <w:rPr>
          <w:sz w:val="28"/>
          <w:szCs w:val="28"/>
        </w:rPr>
        <w:lastRenderedPageBreak/>
        <w:t xml:space="preserve">         Освоения рабочей учебной программы по профессиональному модулю «Работа на контрольно-кассовой технике и расчеты с покупателями»</w:t>
      </w:r>
      <w:r w:rsidRPr="00F308BD">
        <w:rPr>
          <w:bCs/>
          <w:sz w:val="28"/>
          <w:szCs w:val="28"/>
        </w:rPr>
        <w:t xml:space="preserve"> </w:t>
      </w:r>
      <w:r w:rsidRPr="00F308BD">
        <w:rPr>
          <w:sz w:val="28"/>
          <w:szCs w:val="28"/>
        </w:rPr>
        <w:t>предусмотрено параллельно с изучением общепрофессиональных предметов: «Основы бухгалтерского учёта», «Организация и технология розничной торговли», «Санитария и гигиена»,  «Основы деловой культуры»</w:t>
      </w:r>
      <w:r w:rsidRPr="00F308BD">
        <w:rPr>
          <w:bCs/>
          <w:caps/>
          <w:sz w:val="28"/>
          <w:szCs w:val="28"/>
        </w:rPr>
        <w:t>,</w:t>
      </w:r>
      <w:r w:rsidRPr="00F308BD">
        <w:rPr>
          <w:b/>
          <w:bCs/>
          <w:caps/>
          <w:sz w:val="28"/>
          <w:szCs w:val="28"/>
        </w:rPr>
        <w:t xml:space="preserve"> </w:t>
      </w:r>
      <w:r w:rsidRPr="00F308BD">
        <w:rPr>
          <w:sz w:val="28"/>
          <w:szCs w:val="28"/>
        </w:rPr>
        <w:t>«Безопасность жизнедеятельности».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 Реализация профессионального модуля  осуществляется в учебных  кабинетах «Деловая культура», «Бухгалтерский учёт», «Организация и технология розничной торговли», «Санитария и гигиена», « Безопасность жизни деятельности»  лаборатории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« Торгово-технологического оборудования» « Учебный магазин» которые обеспечены: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учебно-методической документацией, комплектами наглядных пособий;  производственным оборудованием, посудой  и инвентарем.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На освоение рабочей учебной программы профессионального модуля «Работа на контрольно-кассовой технике и расчеты с покупателями»</w:t>
      </w:r>
      <w:r w:rsidRPr="00F308BD">
        <w:rPr>
          <w:bCs/>
          <w:sz w:val="28"/>
          <w:szCs w:val="28"/>
        </w:rPr>
        <w:t xml:space="preserve"> </w:t>
      </w:r>
      <w:r w:rsidRPr="00F308BD">
        <w:rPr>
          <w:sz w:val="28"/>
          <w:szCs w:val="28"/>
        </w:rPr>
        <w:t>предусмотрено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Всего –</w:t>
      </w:r>
      <w:r w:rsidR="002C4FC2" w:rsidRPr="00F308BD">
        <w:rPr>
          <w:b/>
          <w:sz w:val="28"/>
          <w:szCs w:val="28"/>
        </w:rPr>
        <w:t>504</w:t>
      </w:r>
      <w:r w:rsidRPr="00F308BD">
        <w:rPr>
          <w:sz w:val="28"/>
          <w:szCs w:val="28"/>
        </w:rPr>
        <w:t xml:space="preserve">  ч., в том числе: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>максимальной учебной нагрузки обучающегося –</w:t>
      </w:r>
      <w:r w:rsidRPr="00F308BD">
        <w:rPr>
          <w:b/>
          <w:sz w:val="28"/>
          <w:szCs w:val="28"/>
        </w:rPr>
        <w:t>144</w:t>
      </w:r>
      <w:r w:rsidRPr="00F308BD">
        <w:rPr>
          <w:sz w:val="28"/>
          <w:szCs w:val="28"/>
        </w:rPr>
        <w:t>часов, включая: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>обязательной аудиторной учебной нагрузки обучающегося –</w:t>
      </w:r>
      <w:r w:rsidRPr="00F308BD">
        <w:rPr>
          <w:b/>
          <w:sz w:val="28"/>
          <w:szCs w:val="28"/>
        </w:rPr>
        <w:t>96</w:t>
      </w:r>
      <w:r w:rsidRPr="00F308BD">
        <w:rPr>
          <w:sz w:val="28"/>
          <w:szCs w:val="28"/>
        </w:rPr>
        <w:t xml:space="preserve"> часов;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самостоятельной работы обучающегося – </w:t>
      </w:r>
      <w:r w:rsidRPr="00F308BD">
        <w:rPr>
          <w:b/>
          <w:sz w:val="28"/>
          <w:szCs w:val="28"/>
        </w:rPr>
        <w:t>48</w:t>
      </w:r>
      <w:r w:rsidRPr="00F308BD">
        <w:rPr>
          <w:sz w:val="28"/>
          <w:szCs w:val="28"/>
        </w:rPr>
        <w:t>часов.</w:t>
      </w:r>
    </w:p>
    <w:p w:rsidR="002C4FC2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>Учебно</w:t>
      </w:r>
      <w:r w:rsidR="002C4FC2" w:rsidRPr="00F308BD">
        <w:rPr>
          <w:sz w:val="28"/>
          <w:szCs w:val="28"/>
        </w:rPr>
        <w:t>й    практики 216</w:t>
      </w:r>
      <w:r w:rsidRPr="00F308BD">
        <w:rPr>
          <w:sz w:val="28"/>
          <w:szCs w:val="28"/>
        </w:rPr>
        <w:t xml:space="preserve"> часа,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>П</w:t>
      </w:r>
      <w:r w:rsidR="002C4FC2" w:rsidRPr="00F308BD">
        <w:rPr>
          <w:sz w:val="28"/>
          <w:szCs w:val="28"/>
        </w:rPr>
        <w:t>роизводственная практика -144</w:t>
      </w:r>
      <w:r w:rsidR="00F308BD">
        <w:rPr>
          <w:sz w:val="28"/>
          <w:szCs w:val="28"/>
        </w:rPr>
        <w:t xml:space="preserve"> часа</w:t>
      </w:r>
      <w:r w:rsidRPr="00F308BD">
        <w:rPr>
          <w:sz w:val="28"/>
          <w:szCs w:val="28"/>
        </w:rPr>
        <w:t>.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Для успешного усвоения знаний и овладения навыками по профессиональному модулю  «Работа на контрольно-кассовой технике и расчеты с покупателями»</w:t>
      </w:r>
      <w:r w:rsidRPr="00F308BD">
        <w:rPr>
          <w:bCs/>
          <w:sz w:val="28"/>
          <w:szCs w:val="28"/>
        </w:rPr>
        <w:t xml:space="preserve"> </w:t>
      </w:r>
      <w:r w:rsidRPr="00F308BD">
        <w:rPr>
          <w:sz w:val="28"/>
          <w:szCs w:val="28"/>
        </w:rPr>
        <w:t xml:space="preserve"> преподаватели спец дисциплин и мастера производственного обучения применяют элементы </w:t>
      </w:r>
      <w:r w:rsidRPr="00F308BD">
        <w:rPr>
          <w:bCs/>
          <w:sz w:val="28"/>
          <w:szCs w:val="28"/>
        </w:rPr>
        <w:t xml:space="preserve"> </w:t>
      </w:r>
      <w:r w:rsidRPr="00F308BD">
        <w:rPr>
          <w:sz w:val="28"/>
          <w:szCs w:val="28"/>
        </w:rPr>
        <w:t>новых педагогических технологий: уровневой дифференциации, проблемного и коллективного обучения.</w:t>
      </w:r>
    </w:p>
    <w:p w:rsidR="00DE4584" w:rsidRPr="00F308BD" w:rsidRDefault="00DE4584" w:rsidP="00954EE3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Теоретическая часть профессионального модуля и «Работа на контрольно-кассовой технике и расчеты с покупателями»</w:t>
      </w:r>
      <w:r w:rsidRPr="00F308BD">
        <w:rPr>
          <w:bCs/>
          <w:sz w:val="28"/>
          <w:szCs w:val="28"/>
        </w:rPr>
        <w:t xml:space="preserve"> </w:t>
      </w:r>
      <w:r w:rsidRPr="00F308BD">
        <w:rPr>
          <w:sz w:val="28"/>
          <w:szCs w:val="28"/>
        </w:rPr>
        <w:t xml:space="preserve">  изучает:</w:t>
      </w:r>
    </w:p>
    <w:p w:rsidR="00DE4584" w:rsidRPr="00F308BD" w:rsidRDefault="00DE4584" w:rsidP="00DE4584">
      <w:pPr>
        <w:numPr>
          <w:ilvl w:val="0"/>
          <w:numId w:val="32"/>
        </w:numPr>
        <w:jc w:val="both"/>
        <w:rPr>
          <w:sz w:val="28"/>
          <w:szCs w:val="28"/>
        </w:rPr>
      </w:pPr>
      <w:r w:rsidRPr="00F308BD">
        <w:rPr>
          <w:rFonts w:eastAsia="Calibri"/>
          <w:bCs/>
          <w:sz w:val="28"/>
          <w:szCs w:val="28"/>
        </w:rPr>
        <w:t>эксплуатацию ККТ</w:t>
      </w:r>
      <w:r w:rsidRPr="00F308BD">
        <w:rPr>
          <w:bCs/>
          <w:sz w:val="28"/>
          <w:szCs w:val="28"/>
        </w:rPr>
        <w:t xml:space="preserve">.  </w:t>
      </w:r>
    </w:p>
    <w:p w:rsidR="00DE4584" w:rsidRPr="00F308BD" w:rsidRDefault="00DE4584" w:rsidP="00DE4584">
      <w:pPr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F308BD">
        <w:rPr>
          <w:sz w:val="28"/>
          <w:szCs w:val="28"/>
        </w:rPr>
        <w:t>о</w:t>
      </w:r>
      <w:r w:rsidRPr="00F308BD">
        <w:rPr>
          <w:bCs/>
          <w:sz w:val="28"/>
          <w:szCs w:val="28"/>
        </w:rPr>
        <w:t>рганизацию рабочего места кассира</w:t>
      </w:r>
    </w:p>
    <w:p w:rsidR="00DE4584" w:rsidRPr="00F308BD" w:rsidRDefault="00DE4584" w:rsidP="00DE4584">
      <w:pPr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F308BD">
        <w:rPr>
          <w:bCs/>
          <w:sz w:val="28"/>
          <w:szCs w:val="28"/>
        </w:rPr>
        <w:t>подготовку к работе ККТ различных типов</w:t>
      </w:r>
    </w:p>
    <w:p w:rsidR="00DE4584" w:rsidRPr="00F308BD" w:rsidRDefault="00DE4584" w:rsidP="00DE4584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308BD">
        <w:rPr>
          <w:bCs/>
          <w:sz w:val="28"/>
          <w:szCs w:val="28"/>
        </w:rPr>
        <w:t>неисправности и способы их устранения</w:t>
      </w:r>
      <w:r w:rsidRPr="00F308BD">
        <w:rPr>
          <w:rFonts w:eastAsia="Calibri"/>
          <w:bCs/>
          <w:sz w:val="28"/>
          <w:szCs w:val="28"/>
        </w:rPr>
        <w:t xml:space="preserve">  при работе на ККТ различных типов</w:t>
      </w:r>
    </w:p>
    <w:p w:rsidR="00DE4584" w:rsidRPr="00954EE3" w:rsidRDefault="00DE4584" w:rsidP="00DE4584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F308BD">
        <w:rPr>
          <w:bCs/>
          <w:sz w:val="28"/>
          <w:szCs w:val="28"/>
        </w:rPr>
        <w:t>з</w:t>
      </w:r>
      <w:r w:rsidRPr="00F308BD">
        <w:rPr>
          <w:rFonts w:eastAsia="Calibri"/>
          <w:bCs/>
          <w:sz w:val="28"/>
          <w:szCs w:val="28"/>
        </w:rPr>
        <w:t>аключительные операции при работе на ККТ.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 На занятиях обучающиеся знакомятся:</w:t>
      </w:r>
    </w:p>
    <w:p w:rsidR="00DE4584" w:rsidRPr="00F308BD" w:rsidRDefault="00DE4584" w:rsidP="00DE4584">
      <w:pPr>
        <w:numPr>
          <w:ilvl w:val="0"/>
          <w:numId w:val="32"/>
        </w:numPr>
        <w:jc w:val="both"/>
        <w:rPr>
          <w:sz w:val="28"/>
          <w:szCs w:val="28"/>
        </w:rPr>
      </w:pPr>
      <w:r w:rsidRPr="00F308BD">
        <w:rPr>
          <w:sz w:val="28"/>
          <w:szCs w:val="28"/>
        </w:rPr>
        <w:t>п</w:t>
      </w:r>
      <w:r w:rsidRPr="00F308BD">
        <w:rPr>
          <w:bCs/>
          <w:sz w:val="28"/>
          <w:szCs w:val="28"/>
        </w:rPr>
        <w:t>орядок расчета с покупателями</w:t>
      </w:r>
    </w:p>
    <w:p w:rsidR="00DE4584" w:rsidRPr="00F308BD" w:rsidRDefault="00DE4584" w:rsidP="00DE4584">
      <w:pPr>
        <w:numPr>
          <w:ilvl w:val="0"/>
          <w:numId w:val="32"/>
        </w:num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правилами  </w:t>
      </w:r>
      <w:r w:rsidRPr="00F308BD">
        <w:rPr>
          <w:bCs/>
          <w:sz w:val="28"/>
          <w:szCs w:val="28"/>
        </w:rPr>
        <w:t>подготовка контрольно-кассовой техники к работе</w:t>
      </w:r>
    </w:p>
    <w:p w:rsidR="00DE4584" w:rsidRPr="00F308BD" w:rsidRDefault="00DE4584" w:rsidP="00DE4584">
      <w:pPr>
        <w:numPr>
          <w:ilvl w:val="0"/>
          <w:numId w:val="32"/>
        </w:numPr>
        <w:jc w:val="both"/>
        <w:rPr>
          <w:sz w:val="28"/>
          <w:szCs w:val="28"/>
        </w:rPr>
      </w:pPr>
      <w:r w:rsidRPr="00F308BD">
        <w:rPr>
          <w:bCs/>
          <w:sz w:val="28"/>
          <w:szCs w:val="28"/>
        </w:rPr>
        <w:t xml:space="preserve"> правилами работа кассира в течение смены и по окончание работы </w:t>
      </w:r>
    </w:p>
    <w:p w:rsidR="00DE4584" w:rsidRPr="00F308BD" w:rsidRDefault="00DE4584" w:rsidP="00DE4584">
      <w:pPr>
        <w:numPr>
          <w:ilvl w:val="0"/>
          <w:numId w:val="32"/>
        </w:num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правила эксплуатации и безопасности труда при эксплуатации </w:t>
      </w:r>
      <w:r w:rsidRPr="00F308BD">
        <w:rPr>
          <w:bCs/>
          <w:sz w:val="28"/>
          <w:szCs w:val="28"/>
        </w:rPr>
        <w:t>контрольно-кассовой техники</w:t>
      </w:r>
      <w:r w:rsidRPr="00F308BD">
        <w:rPr>
          <w:sz w:val="28"/>
          <w:szCs w:val="28"/>
        </w:rPr>
        <w:t>.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lastRenderedPageBreak/>
        <w:t xml:space="preserve">        После изучения тем профессионального модуля, в теоретической части обучения, проводятся лабораторные работы под руководством  преподавателя , во время которых группа делится на две подгруппы при численности  обучающихся 24 человека и более. После освоения теоретической части  профессионального модуля  предусмотрен экзамен.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«Учебная практика» включает в себя 3 этапа обучения: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  - в учебных лабораториях: «Торгово-технологического оборудования» и «Учебном магазине» где обучающиеся осваивают первоначальные  приёмы и способы работы с оборудованием и получают практические умения работы с покупателями; 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  - на предприятии, где производственное обучение осуществляется в 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производственных условиях таким образом, чтобы обеспечить органическую взаимосвязь формирования у обучающихся профессиональных и социально-трудовых компетенций (работать коллективно, творчески планировать и контролировать результат своего труда). Особое внимание при этом мастер производственного обучения должен уделять выполнению требований безопасности труда, рациональной организации рабочих мест, повышению производительности труда, выполнению трудовой дисциплины.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</w:t>
      </w:r>
      <w:r w:rsidRPr="00F308BD">
        <w:rPr>
          <w:bCs/>
          <w:sz w:val="28"/>
          <w:szCs w:val="28"/>
        </w:rPr>
        <w:t xml:space="preserve"> На учебную практику дополнительно отводится   6 часов на каждого обучающегося, которые проводятся мастером производственного обучения индивидуально с каждым обучающимся вне с</w:t>
      </w:r>
      <w:r w:rsidR="00F308BD">
        <w:rPr>
          <w:bCs/>
          <w:sz w:val="28"/>
          <w:szCs w:val="28"/>
        </w:rPr>
        <w:t>етки часов учебного времени на 3</w:t>
      </w:r>
      <w:r w:rsidRPr="00F308BD">
        <w:rPr>
          <w:bCs/>
          <w:sz w:val="28"/>
          <w:szCs w:val="28"/>
        </w:rPr>
        <w:t xml:space="preserve"> курсе.</w:t>
      </w:r>
    </w:p>
    <w:p w:rsidR="00DE4584" w:rsidRPr="00F308BD" w:rsidRDefault="00DE4584" w:rsidP="00DE4584">
      <w:pPr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Реализация профессионального модуля включает обязательную производственную практику, которая проводится, рассредоточено, после освоения определённых тем  модуля. 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Для проведения практики заключены договора о сотрудничестве и  социальном партнерстве со следующими предприятиями общественного питания:  </w:t>
      </w:r>
      <w:r w:rsidR="00954EE3" w:rsidRPr="00093DD7">
        <w:rPr>
          <w:sz w:val="28"/>
          <w:szCs w:val="28"/>
        </w:rPr>
        <w:t xml:space="preserve">ООО « </w:t>
      </w:r>
      <w:proofErr w:type="spellStart"/>
      <w:r w:rsidR="00954EE3" w:rsidRPr="00093DD7">
        <w:rPr>
          <w:sz w:val="28"/>
          <w:szCs w:val="28"/>
        </w:rPr>
        <w:t>Гальбштадское</w:t>
      </w:r>
      <w:proofErr w:type="spellEnd"/>
      <w:r w:rsidR="00954EE3" w:rsidRPr="00093DD7">
        <w:rPr>
          <w:sz w:val="28"/>
          <w:szCs w:val="28"/>
        </w:rPr>
        <w:t xml:space="preserve">»; </w:t>
      </w:r>
      <w:r w:rsidR="00954EE3">
        <w:rPr>
          <w:sz w:val="28"/>
          <w:szCs w:val="28"/>
        </w:rPr>
        <w:t xml:space="preserve">ИП Лосев Б.П, ИП </w:t>
      </w:r>
      <w:proofErr w:type="spellStart"/>
      <w:r w:rsidR="00954EE3">
        <w:rPr>
          <w:sz w:val="28"/>
          <w:szCs w:val="28"/>
        </w:rPr>
        <w:t>Буркацкая</w:t>
      </w:r>
      <w:proofErr w:type="spellEnd"/>
      <w:r w:rsidR="00954EE3">
        <w:rPr>
          <w:sz w:val="28"/>
          <w:szCs w:val="28"/>
        </w:rPr>
        <w:t xml:space="preserve"> О.Н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Перед выходом на производственную практику обучающиеся знакомятся с программой производственной практики.</w:t>
      </w:r>
    </w:p>
    <w:p w:rsidR="00DE4584" w:rsidRPr="00F308BD" w:rsidRDefault="00DE4584" w:rsidP="00DE45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Во время прохождения производственной практики обучающиеся знакомятся с предприятием, выполняют перечень заданий по производственной практике, заполняют дневник, в котором описывают краткое содержание работы, наблюдения и выводы, </w:t>
      </w:r>
      <w:r w:rsidR="00F308BD" w:rsidRPr="00F308BD">
        <w:rPr>
          <w:sz w:val="28"/>
          <w:szCs w:val="28"/>
        </w:rPr>
        <w:t>аттестационный</w:t>
      </w:r>
      <w:r w:rsidRPr="00F308BD">
        <w:rPr>
          <w:sz w:val="28"/>
          <w:szCs w:val="28"/>
        </w:rPr>
        <w:t xml:space="preserve"> лист по производственной практике. Руководитель практики ставит оценку за выполненную работу. </w:t>
      </w:r>
    </w:p>
    <w:p w:rsidR="00DE4584" w:rsidRPr="00F308BD" w:rsidRDefault="00DE4584" w:rsidP="00DE45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      Эти документы должны быть подписаны руководителем предприятия и заверены печатью. Дневники проверяются и оцениваются мастером производственного обучения.</w:t>
      </w:r>
    </w:p>
    <w:p w:rsidR="00DE4584" w:rsidRPr="00F308BD" w:rsidRDefault="00DE4584" w:rsidP="00954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08BD">
        <w:rPr>
          <w:color w:val="FF0000"/>
          <w:sz w:val="28"/>
          <w:szCs w:val="28"/>
        </w:rPr>
        <w:t xml:space="preserve">      </w:t>
      </w:r>
      <w:r w:rsidRPr="00F308BD">
        <w:rPr>
          <w:sz w:val="28"/>
          <w:szCs w:val="28"/>
        </w:rPr>
        <w:t>После производственной практики обучающиеся предоставляют:  дневник</w:t>
      </w:r>
      <w:r w:rsidR="00F308BD">
        <w:rPr>
          <w:sz w:val="28"/>
          <w:szCs w:val="28"/>
        </w:rPr>
        <w:t>, отчёт по практике, атте</w:t>
      </w:r>
      <w:r w:rsidR="00F308BD" w:rsidRPr="00F308BD">
        <w:rPr>
          <w:sz w:val="28"/>
          <w:szCs w:val="28"/>
        </w:rPr>
        <w:t>стационный</w:t>
      </w:r>
      <w:r w:rsidRPr="00F308BD">
        <w:rPr>
          <w:sz w:val="28"/>
          <w:szCs w:val="28"/>
        </w:rPr>
        <w:t xml:space="preserve"> лист сдают </w:t>
      </w:r>
      <w:r w:rsidRPr="00F308BD">
        <w:rPr>
          <w:bCs/>
          <w:sz w:val="28"/>
          <w:szCs w:val="28"/>
        </w:rPr>
        <w:t>выпускную квалификационную работу. Обязательные требования – соответствие тематики выпускной квалификационной работы содержанию одного или нескольких профессиональных  модулей;  выпускная практическая работа должна предусматривать сложность работы не ниже разряда по профессии рабочего, предусмотренного ФГОС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E4584" w:rsidRPr="00F308BD" w:rsidRDefault="000441BB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F308BD">
        <w:rPr>
          <w:b/>
          <w:bCs/>
          <w:caps/>
          <w:sz w:val="28"/>
          <w:szCs w:val="28"/>
        </w:rPr>
        <w:t>2</w:t>
      </w:r>
      <w:r w:rsidR="00DE4584" w:rsidRPr="00F308BD">
        <w:rPr>
          <w:b/>
          <w:bCs/>
          <w:caps/>
          <w:sz w:val="28"/>
          <w:szCs w:val="28"/>
        </w:rPr>
        <w:t>. паспорт ПРОГРАММЫ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F308BD">
        <w:rPr>
          <w:b/>
          <w:bCs/>
          <w:caps/>
          <w:sz w:val="28"/>
          <w:szCs w:val="28"/>
        </w:rPr>
        <w:t xml:space="preserve">ПРОФЕССИОНАЛЬНОГО МОДУЛЯ 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F308BD">
        <w:rPr>
          <w:b/>
          <w:bCs/>
          <w:caps/>
          <w:sz w:val="28"/>
          <w:szCs w:val="28"/>
        </w:rPr>
        <w:t xml:space="preserve">ПМ.03 </w:t>
      </w:r>
      <w:r w:rsidRPr="00F308BD">
        <w:rPr>
          <w:b/>
          <w:sz w:val="28"/>
          <w:szCs w:val="28"/>
        </w:rPr>
        <w:t>Работа на контрольно-кассовой технике и расчеты с покупателями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4584" w:rsidRPr="00F308BD" w:rsidRDefault="000441BB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F308BD">
        <w:rPr>
          <w:b/>
          <w:bCs/>
          <w:sz w:val="28"/>
          <w:szCs w:val="28"/>
        </w:rPr>
        <w:t>2</w:t>
      </w:r>
      <w:r w:rsidR="00DE4584" w:rsidRPr="00F308BD">
        <w:rPr>
          <w:b/>
          <w:bCs/>
          <w:sz w:val="28"/>
          <w:szCs w:val="28"/>
        </w:rPr>
        <w:t>.1. Область применения программы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DE4584" w:rsidRPr="00F308BD" w:rsidRDefault="00DE4584" w:rsidP="00DE4584">
      <w:pPr>
        <w:ind w:firstLine="737"/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Программа профессионального модуля  – является частью основной профессиональной образовательной программы в соответствии с ФГОС по профессии СПО </w:t>
      </w:r>
      <w:r w:rsidRPr="00F308BD">
        <w:rPr>
          <w:b/>
          <w:bCs/>
          <w:sz w:val="28"/>
          <w:szCs w:val="28"/>
        </w:rPr>
        <w:t xml:space="preserve">38.01.02. Продавец, контролер-кассир </w:t>
      </w:r>
      <w:r w:rsidRPr="00F308BD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F308BD">
        <w:rPr>
          <w:b/>
          <w:sz w:val="28"/>
          <w:szCs w:val="28"/>
        </w:rPr>
        <w:t>Работа на контрольно-кассовой технике и расчеты с покупателями</w:t>
      </w:r>
      <w:r w:rsidRPr="00F308BD">
        <w:rPr>
          <w:b/>
          <w:bCs/>
          <w:sz w:val="28"/>
          <w:szCs w:val="28"/>
        </w:rPr>
        <w:t xml:space="preserve"> </w:t>
      </w:r>
      <w:r w:rsidRPr="00F308BD">
        <w:rPr>
          <w:sz w:val="28"/>
          <w:szCs w:val="28"/>
        </w:rPr>
        <w:t>и соответствующих профессиональных компетенций (ПК):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    ПК 3.1. Соблюдать правила эксплуатации контрольно-кассовой техники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          (ККТ) и выполнять расчетные операции с покупателями.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F308BD">
        <w:rPr>
          <w:sz w:val="28"/>
          <w:szCs w:val="28"/>
        </w:rPr>
        <w:t>ПК 3.2. Проверять платежеспособность государственных денежных знаков.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   ПК 3.3. Проверять качество и количество продаваемых товаров, качество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         упаковки, наличие маркировки, правильность цен на товары и 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                 услуги.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   ПК 3.4. Оформлять документы по кассовым операциям.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F308BD">
        <w:rPr>
          <w:sz w:val="28"/>
          <w:szCs w:val="28"/>
        </w:rPr>
        <w:t>ПК 3.5. Осуществлять контроль  сохранности товарно-материальных ценностей.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F308BD">
        <w:rPr>
          <w:sz w:val="28"/>
          <w:szCs w:val="28"/>
        </w:rPr>
        <w:t xml:space="preserve"> 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F308BD">
        <w:rPr>
          <w:sz w:val="28"/>
          <w:szCs w:val="28"/>
        </w:rPr>
        <w:t>Программа профессионального модуля может быть использована</w:t>
      </w:r>
      <w:r w:rsidRPr="00F308BD">
        <w:rPr>
          <w:b/>
          <w:bCs/>
          <w:sz w:val="28"/>
          <w:szCs w:val="28"/>
        </w:rPr>
        <w:t xml:space="preserve"> </w:t>
      </w:r>
      <w:r w:rsidRPr="00F308BD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торговли при наличии среднего (полного) общего образования. Опыт работы не требуется.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DE4584" w:rsidRPr="00F308BD" w:rsidRDefault="000441BB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b/>
          <w:bCs/>
          <w:sz w:val="28"/>
          <w:szCs w:val="28"/>
        </w:rPr>
        <w:t>2</w:t>
      </w:r>
      <w:r w:rsidR="00DE4584" w:rsidRPr="00F308BD">
        <w:rPr>
          <w:b/>
          <w:bCs/>
          <w:sz w:val="28"/>
          <w:szCs w:val="28"/>
        </w:rPr>
        <w:t>.2. Цели и задачи профессионального модуля – требования к результатам освоения профессионального модуля: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308B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308BD">
        <w:rPr>
          <w:b/>
          <w:bCs/>
          <w:sz w:val="28"/>
          <w:szCs w:val="28"/>
        </w:rPr>
        <w:t>иметь практический опыт: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b/>
          <w:bCs/>
          <w:sz w:val="28"/>
          <w:szCs w:val="28"/>
        </w:rPr>
        <w:t xml:space="preserve">- </w:t>
      </w:r>
      <w:r w:rsidRPr="00F308BD">
        <w:rPr>
          <w:sz w:val="28"/>
          <w:szCs w:val="28"/>
        </w:rPr>
        <w:t>эксплуатации контрольно-кассовой техники (ККТ) и обслуживания покупателей;</w:t>
      </w: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308BD">
        <w:rPr>
          <w:b/>
          <w:bCs/>
          <w:sz w:val="28"/>
          <w:szCs w:val="28"/>
        </w:rPr>
        <w:t>уметь: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осуществлять подготовку ККТ различных видов;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- работать на ККТ различных видов:  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автономных, пассивных системных, активных системных (</w:t>
      </w:r>
      <w:proofErr w:type="spellStart"/>
      <w:r w:rsidRPr="00F308BD">
        <w:rPr>
          <w:sz w:val="28"/>
          <w:szCs w:val="28"/>
        </w:rPr>
        <w:t>компьютери</w:t>
      </w:r>
      <w:proofErr w:type="spellEnd"/>
      <w:r w:rsidRPr="00F308BD">
        <w:rPr>
          <w:sz w:val="28"/>
          <w:szCs w:val="28"/>
        </w:rPr>
        <w:t xml:space="preserve">-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</w:t>
      </w:r>
      <w:proofErr w:type="spellStart"/>
      <w:r w:rsidRPr="00F308BD">
        <w:rPr>
          <w:sz w:val="28"/>
          <w:szCs w:val="28"/>
        </w:rPr>
        <w:t>зованных</w:t>
      </w:r>
      <w:proofErr w:type="spellEnd"/>
      <w:r w:rsidRPr="00F308BD">
        <w:rPr>
          <w:sz w:val="28"/>
          <w:szCs w:val="28"/>
        </w:rPr>
        <w:t xml:space="preserve"> кассовых машинах – </w:t>
      </w:r>
      <w:r w:rsidRPr="00F308BD">
        <w:rPr>
          <w:sz w:val="28"/>
          <w:szCs w:val="28"/>
          <w:lang w:val="en-US"/>
        </w:rPr>
        <w:t>POS</w:t>
      </w:r>
      <w:r w:rsidRPr="00F308BD">
        <w:rPr>
          <w:sz w:val="28"/>
          <w:szCs w:val="28"/>
        </w:rPr>
        <w:t xml:space="preserve"> терминалах), фискальных регистраторах;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устранять мелкие неисправности при работе на ККТ;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распознавать платежеспособность государственных денежных знаков;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осуществлять заключительные операции при работе на ККТ;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lastRenderedPageBreak/>
        <w:t>- оформлять документы по кассовым операциям;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соблюдать правила техники безопасности;</w:t>
      </w:r>
    </w:p>
    <w:p w:rsidR="00DE4584" w:rsidRPr="00F308BD" w:rsidRDefault="00DE4584" w:rsidP="00DE4584">
      <w:pPr>
        <w:rPr>
          <w:b/>
          <w:bCs/>
          <w:sz w:val="28"/>
          <w:szCs w:val="28"/>
        </w:rPr>
      </w:pPr>
    </w:p>
    <w:p w:rsidR="00DE4584" w:rsidRPr="00F308BD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308BD">
        <w:rPr>
          <w:b/>
          <w:bCs/>
          <w:sz w:val="28"/>
          <w:szCs w:val="28"/>
        </w:rPr>
        <w:t>знать: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документы, регламентирующие применение ККТ;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правила расчетов и обслуживания покупателей;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типовые правила обслуживания эксплуатации ККТ и правила регистрации;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классификацию устройства ККТ;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основные режимы ККТ;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основы технического обслуживания ККТ;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- признаки платежеспособности    государственных денежных знаков, порядок 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 xml:space="preserve">  получения, хранения и выдачи денежных средств;</w:t>
      </w:r>
    </w:p>
    <w:p w:rsidR="00DE4584" w:rsidRPr="00F308BD" w:rsidRDefault="00DE4584" w:rsidP="00DE4584">
      <w:pPr>
        <w:rPr>
          <w:sz w:val="28"/>
          <w:szCs w:val="28"/>
        </w:rPr>
      </w:pPr>
      <w:r w:rsidRPr="00F308BD">
        <w:rPr>
          <w:sz w:val="28"/>
          <w:szCs w:val="28"/>
        </w:rPr>
        <w:t>- правила оформления документов по кассовым операциям.</w:t>
      </w:r>
    </w:p>
    <w:p w:rsidR="002C4FC2" w:rsidRPr="00F308BD" w:rsidRDefault="000441BB" w:rsidP="002C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308BD">
        <w:rPr>
          <w:b/>
          <w:sz w:val="28"/>
          <w:szCs w:val="28"/>
        </w:rPr>
        <w:t>2</w:t>
      </w:r>
      <w:r w:rsidR="00DE4584" w:rsidRPr="00F308BD">
        <w:rPr>
          <w:b/>
          <w:sz w:val="28"/>
          <w:szCs w:val="28"/>
        </w:rPr>
        <w:t>.3. Рекомендуемое количество часов на освоение программы профессионального моду</w:t>
      </w:r>
    </w:p>
    <w:p w:rsidR="002C4FC2" w:rsidRPr="00F308BD" w:rsidRDefault="002C4FC2" w:rsidP="002C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308BD">
        <w:rPr>
          <w:sz w:val="28"/>
          <w:szCs w:val="28"/>
        </w:rPr>
        <w:t>Всего –</w:t>
      </w:r>
      <w:r w:rsidRPr="00F308BD">
        <w:rPr>
          <w:b/>
          <w:sz w:val="28"/>
          <w:szCs w:val="28"/>
        </w:rPr>
        <w:t>504</w:t>
      </w:r>
      <w:r w:rsidRPr="00F308BD">
        <w:rPr>
          <w:sz w:val="28"/>
          <w:szCs w:val="28"/>
        </w:rPr>
        <w:t xml:space="preserve">  ч., в том числе:</w:t>
      </w:r>
    </w:p>
    <w:p w:rsidR="002C4FC2" w:rsidRPr="00F308BD" w:rsidRDefault="002C4FC2" w:rsidP="002C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>максимальной учебной нагрузки обучающегося –</w:t>
      </w:r>
      <w:r w:rsidRPr="00F308BD">
        <w:rPr>
          <w:b/>
          <w:sz w:val="28"/>
          <w:szCs w:val="28"/>
        </w:rPr>
        <w:t>144</w:t>
      </w:r>
      <w:r w:rsidRPr="00F308BD">
        <w:rPr>
          <w:sz w:val="28"/>
          <w:szCs w:val="28"/>
        </w:rPr>
        <w:t>часов, включая:</w:t>
      </w:r>
    </w:p>
    <w:p w:rsidR="002C4FC2" w:rsidRPr="00F308BD" w:rsidRDefault="002C4FC2" w:rsidP="002C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>обязательной аудиторной учебной нагрузки обучающегося –</w:t>
      </w:r>
      <w:r w:rsidRPr="00F308BD">
        <w:rPr>
          <w:b/>
          <w:sz w:val="28"/>
          <w:szCs w:val="28"/>
        </w:rPr>
        <w:t>96</w:t>
      </w:r>
      <w:r w:rsidRPr="00F308BD">
        <w:rPr>
          <w:sz w:val="28"/>
          <w:szCs w:val="28"/>
        </w:rPr>
        <w:t xml:space="preserve"> часов;</w:t>
      </w:r>
    </w:p>
    <w:p w:rsidR="002C4FC2" w:rsidRPr="00F308BD" w:rsidRDefault="002C4FC2" w:rsidP="002C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самостоятельной работы обучающегося – </w:t>
      </w:r>
      <w:r w:rsidRPr="00F308BD">
        <w:rPr>
          <w:b/>
          <w:sz w:val="28"/>
          <w:szCs w:val="28"/>
        </w:rPr>
        <w:t>48</w:t>
      </w:r>
      <w:r w:rsidRPr="00F308BD">
        <w:rPr>
          <w:sz w:val="28"/>
          <w:szCs w:val="28"/>
        </w:rPr>
        <w:t>часов.</w:t>
      </w:r>
    </w:p>
    <w:p w:rsidR="002C4FC2" w:rsidRPr="00F308BD" w:rsidRDefault="002C4FC2" w:rsidP="002C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>Учебной    практики 216 часа,</w:t>
      </w:r>
    </w:p>
    <w:p w:rsidR="002C4FC2" w:rsidRPr="00F308BD" w:rsidRDefault="002C4FC2" w:rsidP="002C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8BD">
        <w:rPr>
          <w:sz w:val="28"/>
          <w:szCs w:val="28"/>
        </w:rPr>
        <w:t>Производственная практика -144 часа.</w:t>
      </w:r>
    </w:p>
    <w:p w:rsidR="00DE4584" w:rsidRPr="00F308BD" w:rsidRDefault="00DE4584" w:rsidP="002C4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E4584" w:rsidRPr="00F308BD" w:rsidRDefault="00DE4584" w:rsidP="00DE4584">
      <w:pPr>
        <w:rPr>
          <w:sz w:val="28"/>
          <w:szCs w:val="28"/>
        </w:rPr>
      </w:pPr>
    </w:p>
    <w:p w:rsidR="00DE4584" w:rsidRPr="00F308BD" w:rsidRDefault="00DE4584" w:rsidP="00DE4584">
      <w:pPr>
        <w:rPr>
          <w:b/>
          <w:bCs/>
          <w:sz w:val="28"/>
          <w:szCs w:val="28"/>
        </w:rPr>
      </w:pPr>
    </w:p>
    <w:p w:rsidR="00DE4584" w:rsidRPr="00F308BD" w:rsidRDefault="000441BB" w:rsidP="00DE45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F308BD">
        <w:rPr>
          <w:b/>
          <w:bCs/>
          <w:caps/>
          <w:sz w:val="28"/>
          <w:szCs w:val="28"/>
        </w:rPr>
        <w:t>3</w:t>
      </w:r>
      <w:r w:rsidR="00DE4584" w:rsidRPr="00F308BD">
        <w:rPr>
          <w:b/>
          <w:bCs/>
          <w:caps/>
          <w:sz w:val="28"/>
          <w:szCs w:val="28"/>
        </w:rPr>
        <w:t xml:space="preserve">. результаты освоения ПРОФЕССИОНАЛЬНОГО МОДУЛЯ 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 w:rsidRPr="00F308BD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F308BD">
        <w:rPr>
          <w:b/>
          <w:sz w:val="28"/>
          <w:szCs w:val="28"/>
        </w:rPr>
        <w:t>Работа на контрольно-кассовой технике и расчеты с покупателями</w:t>
      </w:r>
      <w:r w:rsidRPr="00F308BD">
        <w:rPr>
          <w:sz w:val="28"/>
          <w:szCs w:val="28"/>
        </w:rPr>
        <w:t>, в том числе профессиональными (ПК) и общими (ОК) компетенциями:</w:t>
      </w: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DE4584" w:rsidRPr="00F308BD" w:rsidRDefault="00DE4584" w:rsidP="00DE45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46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8199"/>
      </w:tblGrid>
      <w:tr w:rsidR="00DE4584" w:rsidRPr="00F308BD" w:rsidTr="006C015B">
        <w:trPr>
          <w:trHeight w:val="651"/>
        </w:trPr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584" w:rsidRPr="00F308BD" w:rsidRDefault="00DE4584" w:rsidP="006C015B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308BD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584" w:rsidRPr="00F308BD" w:rsidRDefault="00DE4584" w:rsidP="006C015B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308BD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ПК 3.1</w:t>
            </w:r>
          </w:p>
        </w:tc>
        <w:tc>
          <w:tcPr>
            <w:tcW w:w="4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 xml:space="preserve">Соблюдать правила эксплуатации контрольно-кассовой техники </w:t>
            </w:r>
          </w:p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(ККТ) и выполнять расчетные операции с покупателями.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ПК 3.2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Проверять платежеспособность государственных денежных знаков.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ПК 3.3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 xml:space="preserve">Проверять качество и количество продаваемых товаров, качество </w:t>
            </w:r>
          </w:p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 xml:space="preserve">упаковки, наличие маркировки, правильность цен на товары и  </w:t>
            </w:r>
          </w:p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услуги.</w:t>
            </w:r>
          </w:p>
        </w:tc>
      </w:tr>
      <w:tr w:rsidR="00DE4584" w:rsidRPr="00F308BD" w:rsidTr="006C015B">
        <w:trPr>
          <w:trHeight w:val="517"/>
        </w:trPr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ПК 3.4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Оформлять документы по кассовым операциям.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ПК 3.5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Осуществлять контроль сохранности товарно-материальных ценностей.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lastRenderedPageBreak/>
              <w:t>ОК 1.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ОК 2.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Организовывать собственную деятельность, исходя из цели и способов  ее  достижения, определенных руководителем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ОК 3.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ОК 4.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ОК 5.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ОК 6.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ОК 7.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DE4584" w:rsidRPr="00F308BD" w:rsidTr="006C015B"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584" w:rsidRPr="00F308BD" w:rsidRDefault="00DE4584" w:rsidP="006C015B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ОК 8.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584" w:rsidRPr="00F308BD" w:rsidRDefault="00DE4584" w:rsidP="006C015B">
            <w:pPr>
              <w:rPr>
                <w:sz w:val="28"/>
                <w:szCs w:val="28"/>
              </w:rPr>
            </w:pPr>
            <w:r w:rsidRPr="00F308BD">
              <w:rPr>
                <w:sz w:val="28"/>
                <w:szCs w:val="28"/>
              </w:rPr>
              <w:t>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:rsidR="00BF62F4" w:rsidRPr="00F308BD" w:rsidRDefault="00BF62F4" w:rsidP="000441B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  <w:sectPr w:rsidR="00BF62F4" w:rsidRPr="00F308BD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</w:sectPr>
      </w:pPr>
    </w:p>
    <w:p w:rsidR="00BF62F4" w:rsidRDefault="000441BB" w:rsidP="00BF62F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BF62F4">
        <w:rPr>
          <w:b/>
          <w:caps/>
          <w:sz w:val="28"/>
          <w:szCs w:val="28"/>
        </w:rPr>
        <w:t xml:space="preserve">. </w:t>
      </w:r>
      <w:r w:rsidR="00BF62F4" w:rsidRPr="003E2713">
        <w:rPr>
          <w:b/>
          <w:caps/>
          <w:sz w:val="28"/>
          <w:szCs w:val="28"/>
        </w:rPr>
        <w:t>СТРУКТУРА и ПРИМЕРНОЕ содержание профессионального модуля</w:t>
      </w:r>
    </w:p>
    <w:p w:rsidR="00BF62F4" w:rsidRPr="00493049" w:rsidRDefault="000441BB" w:rsidP="00FB567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F62F4">
        <w:rPr>
          <w:b/>
          <w:sz w:val="28"/>
          <w:szCs w:val="28"/>
        </w:rPr>
        <w:t xml:space="preserve">.1. </w:t>
      </w:r>
      <w:r w:rsidR="00BF62F4" w:rsidRPr="003E2713">
        <w:rPr>
          <w:b/>
          <w:sz w:val="28"/>
          <w:szCs w:val="28"/>
        </w:rPr>
        <w:t>Тематический план профессионального модуля</w:t>
      </w:r>
      <w:r w:rsidR="00BF62F4">
        <w:rPr>
          <w:b/>
          <w:sz w:val="28"/>
          <w:szCs w:val="28"/>
        </w:rPr>
        <w:t>: ПМ 03</w:t>
      </w:r>
      <w:r w:rsidR="00FB567F">
        <w:rPr>
          <w:b/>
          <w:sz w:val="28"/>
          <w:szCs w:val="28"/>
        </w:rPr>
        <w:t xml:space="preserve">. </w:t>
      </w:r>
      <w:r w:rsidR="00BF62F4" w:rsidRPr="00C275B3">
        <w:rPr>
          <w:b/>
          <w:sz w:val="28"/>
          <w:szCs w:val="28"/>
        </w:rPr>
        <w:t>Работа на контрольно-кассовой технике и расчёты с покупателями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3038"/>
        <w:gridCol w:w="1179"/>
        <w:gridCol w:w="1134"/>
        <w:gridCol w:w="1702"/>
        <w:gridCol w:w="1131"/>
        <w:gridCol w:w="2129"/>
        <w:gridCol w:w="2266"/>
      </w:tblGrid>
      <w:tr w:rsidR="002C4FC2" w:rsidRPr="00B92F5B" w:rsidTr="002C4FC2">
        <w:trPr>
          <w:trHeight w:val="435"/>
        </w:trPr>
        <w:tc>
          <w:tcPr>
            <w:tcW w:w="7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f0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1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FC2" w:rsidRPr="004415ED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</w:tr>
      <w:tr w:rsidR="002C4FC2" w:rsidRPr="00B92F5B" w:rsidTr="002C4FC2">
        <w:trPr>
          <w:trHeight w:val="435"/>
        </w:trPr>
        <w:tc>
          <w:tcPr>
            <w:tcW w:w="76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3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4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FC2" w:rsidRPr="00B92F5B" w:rsidRDefault="002C4FC2" w:rsidP="00C21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т.ч., </w:t>
            </w:r>
            <w:r w:rsidRPr="00B92F5B">
              <w:rPr>
                <w:b/>
                <w:sz w:val="20"/>
                <w:szCs w:val="20"/>
              </w:rPr>
              <w:t xml:space="preserve"> работа (</w:t>
            </w:r>
            <w:proofErr w:type="spellStart"/>
            <w:r>
              <w:rPr>
                <w:b/>
                <w:sz w:val="20"/>
                <w:szCs w:val="20"/>
              </w:rPr>
              <w:t>индив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B92F5B">
              <w:rPr>
                <w:b/>
                <w:sz w:val="20"/>
                <w:szCs w:val="20"/>
              </w:rPr>
              <w:t>проект),</w:t>
            </w:r>
          </w:p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</w:tr>
      <w:tr w:rsidR="002C4FC2" w:rsidRPr="00B92F5B" w:rsidTr="002C4FC2">
        <w:trPr>
          <w:trHeight w:val="199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C2" w:rsidRPr="00B92F5B" w:rsidRDefault="002C4FC2" w:rsidP="00C21436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B92F5B" w:rsidRDefault="002C4FC2" w:rsidP="00C21436">
            <w:pPr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B92F5B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B92F5B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8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C2" w:rsidRPr="00F56470" w:rsidRDefault="002C4FC2" w:rsidP="00C21436">
            <w:pPr>
              <w:jc w:val="center"/>
              <w:rPr>
                <w:b/>
              </w:rPr>
            </w:pPr>
            <w:r w:rsidRPr="00F56470">
              <w:rPr>
                <w:b/>
              </w:rPr>
              <w:t>ПК 3.1 -  3.5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jc w:val="both"/>
              <w:rPr>
                <w:b/>
              </w:rPr>
            </w:pPr>
            <w:r w:rsidRPr="00F56470">
              <w:rPr>
                <w:b/>
              </w:rPr>
              <w:t>МДК. 03.01. Эксплуатация контрольно-кассовой техники.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58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48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C2" w:rsidRPr="00F56470" w:rsidRDefault="002C4FC2" w:rsidP="00C21436">
            <w:pPr>
              <w:jc w:val="center"/>
              <w:rPr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4B4914" w:rsidRDefault="002C4FC2" w:rsidP="00D436E4">
            <w:pPr>
              <w:rPr>
                <w:sz w:val="20"/>
                <w:szCs w:val="20"/>
              </w:rPr>
            </w:pPr>
            <w:r w:rsidRPr="004B4914">
              <w:rPr>
                <w:sz w:val="20"/>
                <w:szCs w:val="20"/>
              </w:rPr>
              <w:t>1. Правила эксплуатации контрольно-кассовой техники (ККТ).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34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8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C2" w:rsidRPr="00F56470" w:rsidRDefault="002C4FC2" w:rsidP="00C21436">
            <w:pPr>
              <w:jc w:val="center"/>
              <w:rPr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4B4914" w:rsidRDefault="002C4FC2" w:rsidP="00D436E4">
            <w:pPr>
              <w:rPr>
                <w:sz w:val="20"/>
                <w:szCs w:val="20"/>
              </w:rPr>
            </w:pPr>
            <w:r w:rsidRPr="004B4914">
              <w:rPr>
                <w:sz w:val="20"/>
                <w:szCs w:val="20"/>
              </w:rPr>
              <w:t>2. Платежеспособность денежных знаков.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8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8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C2" w:rsidRPr="00F56470" w:rsidRDefault="002C4FC2" w:rsidP="00C21436">
            <w:pPr>
              <w:jc w:val="center"/>
              <w:rPr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4B4914" w:rsidRDefault="002C4FC2" w:rsidP="00D436E4">
            <w:pPr>
              <w:rPr>
                <w:sz w:val="20"/>
                <w:szCs w:val="20"/>
              </w:rPr>
            </w:pPr>
            <w:r w:rsidRPr="004B4914">
              <w:rPr>
                <w:sz w:val="20"/>
                <w:szCs w:val="20"/>
              </w:rPr>
              <w:t>3. Способы расчета с покупателями.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D436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8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8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C2" w:rsidRPr="00F56470" w:rsidRDefault="002C4FC2" w:rsidP="00C21436">
            <w:pPr>
              <w:jc w:val="center"/>
              <w:rPr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4B4914" w:rsidRDefault="002C4FC2" w:rsidP="00D436E4">
            <w:pPr>
              <w:rPr>
                <w:sz w:val="20"/>
                <w:szCs w:val="20"/>
              </w:rPr>
            </w:pPr>
            <w:r w:rsidRPr="004B4914">
              <w:rPr>
                <w:sz w:val="20"/>
                <w:szCs w:val="20"/>
              </w:rPr>
              <w:t>4. Кассовые операции.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6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8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C2" w:rsidRPr="00F56470" w:rsidRDefault="002C4FC2" w:rsidP="00C21436">
            <w:pPr>
              <w:jc w:val="center"/>
              <w:rPr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4B4914" w:rsidRDefault="002C4FC2" w:rsidP="00F56470">
            <w:pPr>
              <w:rPr>
                <w:sz w:val="20"/>
                <w:szCs w:val="20"/>
              </w:rPr>
            </w:pPr>
            <w:r w:rsidRPr="004B4914">
              <w:rPr>
                <w:sz w:val="20"/>
                <w:szCs w:val="20"/>
              </w:rPr>
              <w:t xml:space="preserve">5. Организация </w:t>
            </w:r>
            <w:proofErr w:type="spellStart"/>
            <w:r w:rsidRPr="004B4914">
              <w:rPr>
                <w:sz w:val="20"/>
                <w:szCs w:val="20"/>
              </w:rPr>
              <w:t>торгово-технологичекого</w:t>
            </w:r>
            <w:proofErr w:type="spellEnd"/>
            <w:r w:rsidRPr="004B4914">
              <w:rPr>
                <w:sz w:val="20"/>
                <w:szCs w:val="20"/>
              </w:rPr>
              <w:t xml:space="preserve"> процесса на торговых предприятиях.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-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8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4FC2" w:rsidRPr="00F56470" w:rsidRDefault="002C4FC2" w:rsidP="00C21436">
            <w:pPr>
              <w:jc w:val="center"/>
              <w:rPr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FC2" w:rsidRPr="004B4914" w:rsidRDefault="002C4FC2" w:rsidP="00D436E4">
            <w:pPr>
              <w:rPr>
                <w:sz w:val="20"/>
                <w:szCs w:val="20"/>
              </w:rPr>
            </w:pPr>
            <w:r w:rsidRPr="004B4914">
              <w:rPr>
                <w:sz w:val="20"/>
                <w:szCs w:val="20"/>
              </w:rPr>
              <w:t>6. Контроль сохранности товарно-материальных ценностей.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1A456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2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-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3E5094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3E5094">
              <w:t>8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4FC2" w:rsidRPr="00B92F5B" w:rsidTr="002C4FC2">
        <w:trPr>
          <w:trHeight w:val="390"/>
        </w:trPr>
        <w:tc>
          <w:tcPr>
            <w:tcW w:w="7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C2" w:rsidRPr="00F56470" w:rsidRDefault="002C4FC2" w:rsidP="00C21436">
            <w:pPr>
              <w:jc w:val="center"/>
              <w:rPr>
                <w:b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4B4914" w:rsidRDefault="002C4FC2" w:rsidP="00D436E4">
            <w:pPr>
              <w:rPr>
                <w:sz w:val="20"/>
                <w:szCs w:val="20"/>
              </w:rPr>
            </w:pPr>
            <w:r w:rsidRPr="004B4914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FC2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4FC2" w:rsidRPr="00F56470" w:rsidRDefault="002C4FC2" w:rsidP="00C2143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FC2" w:rsidRPr="00F56470" w:rsidRDefault="002C4FC2" w:rsidP="00C21436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</w:tbl>
    <w:p w:rsidR="00BF62F4" w:rsidRDefault="00BF62F4" w:rsidP="00BF62F4">
      <w:pPr>
        <w:sectPr w:rsidR="00BF62F4" w:rsidSect="00F56470">
          <w:pgSz w:w="16840" w:h="11907" w:orient="landscape"/>
          <w:pgMar w:top="426" w:right="1134" w:bottom="426" w:left="992" w:header="709" w:footer="709" w:gutter="0"/>
          <w:cols w:space="720"/>
        </w:sectPr>
      </w:pPr>
    </w:p>
    <w:p w:rsidR="00BF62F4" w:rsidRDefault="000441BB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BF62F4">
        <w:rPr>
          <w:b/>
          <w:caps/>
          <w:sz w:val="28"/>
          <w:szCs w:val="28"/>
        </w:rPr>
        <w:t xml:space="preserve">.2. </w:t>
      </w:r>
      <w:r w:rsidR="00BF62F4" w:rsidRPr="00AF3FF2">
        <w:rPr>
          <w:b/>
          <w:sz w:val="32"/>
          <w:szCs w:val="32"/>
        </w:rPr>
        <w:t>Содержание обучения по профессиональному модулю (ПМ)</w:t>
      </w:r>
    </w:p>
    <w:p w:rsidR="00BF62F4" w:rsidRDefault="00BF62F4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sz w:val="28"/>
          <w:szCs w:val="28"/>
        </w:rPr>
      </w:pPr>
      <w:r w:rsidRPr="00C275B3">
        <w:rPr>
          <w:b/>
          <w:sz w:val="28"/>
          <w:szCs w:val="28"/>
        </w:rPr>
        <w:t>Работа на контрольно-кассовой технике и расчёты с покупателями</w:t>
      </w:r>
    </w:p>
    <w:tbl>
      <w:tblPr>
        <w:tblStyle w:val="af9"/>
        <w:tblW w:w="0" w:type="auto"/>
        <w:tblLook w:val="04A0"/>
      </w:tblPr>
      <w:tblGrid>
        <w:gridCol w:w="2942"/>
        <w:gridCol w:w="9486"/>
        <w:gridCol w:w="1132"/>
        <w:gridCol w:w="1370"/>
      </w:tblGrid>
      <w:tr w:rsidR="00BF62F4" w:rsidRPr="00BF62F4" w:rsidTr="00E670F0">
        <w:tc>
          <w:tcPr>
            <w:tcW w:w="2942" w:type="dxa"/>
          </w:tcPr>
          <w:p w:rsidR="00BF62F4" w:rsidRPr="00BF62F4" w:rsidRDefault="00BF62F4" w:rsidP="00BF62F4">
            <w:pPr>
              <w:rPr>
                <w:sz w:val="28"/>
                <w:szCs w:val="28"/>
              </w:rPr>
            </w:pPr>
            <w:r w:rsidRPr="006960C5">
              <w:rPr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486" w:type="dxa"/>
          </w:tcPr>
          <w:p w:rsidR="00BF62F4" w:rsidRPr="00BF62F4" w:rsidRDefault="00BF62F4" w:rsidP="00BF62F4">
            <w:pPr>
              <w:jc w:val="center"/>
              <w:rPr>
                <w:sz w:val="28"/>
                <w:szCs w:val="28"/>
              </w:rPr>
            </w:pPr>
            <w:r w:rsidRPr="006960C5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132" w:type="dxa"/>
          </w:tcPr>
          <w:p w:rsidR="00BF62F4" w:rsidRPr="00BF62F4" w:rsidRDefault="00BF62F4" w:rsidP="00BF62F4">
            <w:pPr>
              <w:rPr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BF62F4" w:rsidRPr="00BF62F4" w:rsidRDefault="00BF62F4" w:rsidP="00BF62F4">
            <w:pPr>
              <w:rPr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BF62F4" w:rsidRPr="00BF62F4" w:rsidTr="00E670F0">
        <w:tc>
          <w:tcPr>
            <w:tcW w:w="2942" w:type="dxa"/>
          </w:tcPr>
          <w:p w:rsidR="00BF62F4" w:rsidRPr="00BF62F4" w:rsidRDefault="00BF62F4" w:rsidP="00BF62F4">
            <w:pPr>
              <w:jc w:val="center"/>
              <w:rPr>
                <w:b/>
                <w:sz w:val="28"/>
                <w:szCs w:val="28"/>
              </w:rPr>
            </w:pPr>
            <w:r w:rsidRPr="00BF62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86" w:type="dxa"/>
          </w:tcPr>
          <w:p w:rsidR="00BF62F4" w:rsidRPr="00BF62F4" w:rsidRDefault="00BF62F4" w:rsidP="00BF62F4">
            <w:pPr>
              <w:jc w:val="center"/>
              <w:rPr>
                <w:b/>
                <w:sz w:val="28"/>
                <w:szCs w:val="28"/>
              </w:rPr>
            </w:pPr>
            <w:r w:rsidRPr="00BF62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BF62F4" w:rsidRPr="00BF62F4" w:rsidRDefault="00BF62F4" w:rsidP="00BF62F4">
            <w:pPr>
              <w:jc w:val="center"/>
              <w:rPr>
                <w:b/>
                <w:sz w:val="28"/>
                <w:szCs w:val="28"/>
              </w:rPr>
            </w:pPr>
            <w:r w:rsidRPr="00BF62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BF62F4" w:rsidRPr="00BF62F4" w:rsidRDefault="00BF62F4" w:rsidP="00BF62F4">
            <w:pPr>
              <w:jc w:val="center"/>
              <w:rPr>
                <w:b/>
                <w:sz w:val="28"/>
                <w:szCs w:val="28"/>
              </w:rPr>
            </w:pPr>
            <w:r w:rsidRPr="00BF62F4">
              <w:rPr>
                <w:b/>
                <w:sz w:val="28"/>
                <w:szCs w:val="28"/>
              </w:rPr>
              <w:t>4</w:t>
            </w:r>
          </w:p>
        </w:tc>
      </w:tr>
      <w:tr w:rsidR="005A558C" w:rsidRPr="00BF62F4" w:rsidTr="005A558C">
        <w:trPr>
          <w:trHeight w:val="417"/>
        </w:trPr>
        <w:tc>
          <w:tcPr>
            <w:tcW w:w="12428" w:type="dxa"/>
            <w:gridSpan w:val="2"/>
          </w:tcPr>
          <w:p w:rsidR="005A558C" w:rsidRPr="005A558C" w:rsidRDefault="005A558C" w:rsidP="005A558C">
            <w:pPr>
              <w:jc w:val="center"/>
              <w:rPr>
                <w:b/>
                <w:sz w:val="28"/>
                <w:szCs w:val="28"/>
              </w:rPr>
            </w:pPr>
            <w:r w:rsidRPr="006960C5">
              <w:rPr>
                <w:b/>
                <w:sz w:val="28"/>
                <w:szCs w:val="28"/>
              </w:rPr>
              <w:t>МДК.03.01.Эксплуатация контрольно-кассовой техники.</w:t>
            </w:r>
          </w:p>
        </w:tc>
        <w:tc>
          <w:tcPr>
            <w:tcW w:w="1132" w:type="dxa"/>
          </w:tcPr>
          <w:p w:rsidR="005A558C" w:rsidRPr="00F56470" w:rsidRDefault="005A558C" w:rsidP="005A558C">
            <w:pPr>
              <w:jc w:val="center"/>
              <w:rPr>
                <w:b/>
                <w:sz w:val="28"/>
                <w:szCs w:val="28"/>
              </w:rPr>
            </w:pPr>
            <w:r w:rsidRPr="00F56470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370" w:type="dxa"/>
          </w:tcPr>
          <w:p w:rsidR="005A558C" w:rsidRPr="00BF62F4" w:rsidRDefault="005A558C" w:rsidP="00BF62F4">
            <w:pPr>
              <w:rPr>
                <w:sz w:val="28"/>
                <w:szCs w:val="28"/>
              </w:rPr>
            </w:pPr>
          </w:p>
        </w:tc>
      </w:tr>
      <w:tr w:rsidR="005A558C" w:rsidRPr="00BF62F4" w:rsidTr="00026C84">
        <w:tc>
          <w:tcPr>
            <w:tcW w:w="12428" w:type="dxa"/>
            <w:gridSpan w:val="2"/>
          </w:tcPr>
          <w:p w:rsidR="005A558C" w:rsidRPr="00026C84" w:rsidRDefault="005A558C" w:rsidP="00026C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</w:t>
            </w:r>
            <w:r w:rsidR="00026C84">
              <w:rPr>
                <w:b/>
                <w:sz w:val="28"/>
                <w:szCs w:val="28"/>
              </w:rPr>
              <w:t>Правила эксплуатации контрольно-кассовой техники (ККТ).</w:t>
            </w:r>
          </w:p>
        </w:tc>
        <w:tc>
          <w:tcPr>
            <w:tcW w:w="1132" w:type="dxa"/>
          </w:tcPr>
          <w:p w:rsidR="005A558C" w:rsidRPr="009E06F2" w:rsidRDefault="009E06F2" w:rsidP="009E06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70" w:type="dxa"/>
          </w:tcPr>
          <w:p w:rsidR="005A558C" w:rsidRPr="00BF62F4" w:rsidRDefault="005A558C" w:rsidP="00BF62F4">
            <w:pPr>
              <w:rPr>
                <w:sz w:val="28"/>
                <w:szCs w:val="28"/>
              </w:rPr>
            </w:pPr>
          </w:p>
        </w:tc>
      </w:tr>
      <w:tr w:rsidR="001308F6" w:rsidRPr="00BF62F4" w:rsidTr="00E670F0">
        <w:trPr>
          <w:trHeight w:val="360"/>
        </w:trPr>
        <w:tc>
          <w:tcPr>
            <w:tcW w:w="2942" w:type="dxa"/>
            <w:vMerge w:val="restart"/>
          </w:tcPr>
          <w:p w:rsidR="001308F6" w:rsidRPr="006960C5" w:rsidRDefault="001308F6" w:rsidP="00E670F0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1.1. Обязанности кассира.</w:t>
            </w:r>
          </w:p>
          <w:p w:rsidR="001308F6" w:rsidRDefault="001308F6" w:rsidP="00BF62F4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1308F6" w:rsidRPr="00BF62F4" w:rsidRDefault="001308F6" w:rsidP="00BF62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08F6" w:rsidRPr="00BF62F4" w:rsidTr="00026C84">
        <w:trPr>
          <w:trHeight w:val="858"/>
        </w:trPr>
        <w:tc>
          <w:tcPr>
            <w:tcW w:w="2942" w:type="dxa"/>
            <w:vMerge/>
          </w:tcPr>
          <w:p w:rsidR="001308F6" w:rsidRDefault="001308F6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1308F6" w:rsidRPr="001308F6" w:rsidRDefault="001308F6" w:rsidP="001308F6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Правовые аспекты ККТ. Подготовка ККМ к работе. Работа кассира в течение смены. </w:t>
            </w:r>
            <w:r>
              <w:rPr>
                <w:sz w:val="28"/>
                <w:szCs w:val="28"/>
              </w:rPr>
              <w:t xml:space="preserve">Ведение кассовых операций. Действия кассира в случае отключения электроэнергии. Оформление возврата чеков в кассу, возврата товара в магазин. Устранение мелких неисправностей при работе на ККТ. </w:t>
            </w:r>
            <w:r>
              <w:rPr>
                <w:rFonts w:eastAsia="Calibri"/>
                <w:bCs/>
                <w:sz w:val="28"/>
                <w:szCs w:val="28"/>
              </w:rPr>
              <w:t>Окончание работы на ККМ. Требования, предъявляемые к контролеру-кассиру.</w:t>
            </w:r>
          </w:p>
        </w:tc>
        <w:tc>
          <w:tcPr>
            <w:tcW w:w="1132" w:type="dxa"/>
            <w:vMerge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308F6" w:rsidRPr="00BF62F4" w:rsidTr="001308F6">
        <w:trPr>
          <w:trHeight w:val="377"/>
        </w:trPr>
        <w:tc>
          <w:tcPr>
            <w:tcW w:w="2942" w:type="dxa"/>
            <w:vMerge/>
          </w:tcPr>
          <w:p w:rsidR="001308F6" w:rsidRDefault="001308F6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1308F6" w:rsidRPr="001308F6" w:rsidRDefault="001308F6" w:rsidP="001308F6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№1. Работа кассира в течении смены.</w:t>
            </w:r>
          </w:p>
        </w:tc>
        <w:tc>
          <w:tcPr>
            <w:tcW w:w="1132" w:type="dxa"/>
            <w:vMerge w:val="restart"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308F6" w:rsidRPr="00BF62F4" w:rsidTr="001308F6">
        <w:trPr>
          <w:trHeight w:val="566"/>
        </w:trPr>
        <w:tc>
          <w:tcPr>
            <w:tcW w:w="2942" w:type="dxa"/>
            <w:vMerge/>
          </w:tcPr>
          <w:p w:rsidR="001308F6" w:rsidRDefault="001308F6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1308F6" w:rsidRDefault="001308F6" w:rsidP="001308F6">
            <w:pPr>
              <w:spacing w:line="252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ТБ при работе на ККТ. </w:t>
            </w:r>
            <w:r w:rsidRPr="00D871F8">
              <w:rPr>
                <w:sz w:val="28"/>
                <w:szCs w:val="28"/>
              </w:rPr>
              <w:t>Работа на ККТ и обслуживание покупателей.</w:t>
            </w:r>
          </w:p>
        </w:tc>
        <w:tc>
          <w:tcPr>
            <w:tcW w:w="1132" w:type="dxa"/>
            <w:vMerge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BB2DFA" w:rsidRPr="00BF62F4" w:rsidTr="001308F6">
        <w:trPr>
          <w:trHeight w:val="566"/>
        </w:trPr>
        <w:tc>
          <w:tcPr>
            <w:tcW w:w="2942" w:type="dxa"/>
            <w:vMerge/>
          </w:tcPr>
          <w:p w:rsidR="00BB2DFA" w:rsidRDefault="00BB2DFA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B2DFA" w:rsidRPr="00BB2DFA" w:rsidRDefault="00BB2DFA" w:rsidP="00BB2DFA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</w:t>
            </w:r>
            <w:r w:rsidRPr="00BB2DF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Pr="00BB2DFA">
              <w:rPr>
                <w:b/>
                <w:sz w:val="28"/>
                <w:szCs w:val="28"/>
              </w:rPr>
              <w:t xml:space="preserve"> Работа по устранению простейших неисправностей на ККТ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BB2DFA" w:rsidRPr="00BF62F4" w:rsidRDefault="00BB2DF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BB2DFA" w:rsidRPr="00BF62F4" w:rsidRDefault="00BB2DF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BB2DFA" w:rsidRPr="00BF62F4" w:rsidTr="00BB2DFA">
        <w:trPr>
          <w:trHeight w:val="265"/>
        </w:trPr>
        <w:tc>
          <w:tcPr>
            <w:tcW w:w="2942" w:type="dxa"/>
            <w:vMerge/>
          </w:tcPr>
          <w:p w:rsidR="00BB2DFA" w:rsidRDefault="00BB2DFA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B2DFA" w:rsidRPr="00BB2DFA" w:rsidRDefault="00BB2DFA" w:rsidP="001308F6">
            <w:pPr>
              <w:spacing w:line="252" w:lineRule="auto"/>
              <w:rPr>
                <w:sz w:val="28"/>
                <w:szCs w:val="28"/>
              </w:rPr>
            </w:pPr>
            <w:r w:rsidRPr="00BB2DFA">
              <w:rPr>
                <w:sz w:val="28"/>
                <w:szCs w:val="28"/>
              </w:rPr>
              <w:t>Работа по устранению простейших неисправностей на ККТ различных типов. Межремонтное обслуживание ККМ.</w:t>
            </w:r>
          </w:p>
        </w:tc>
        <w:tc>
          <w:tcPr>
            <w:tcW w:w="1132" w:type="dxa"/>
            <w:vMerge/>
          </w:tcPr>
          <w:p w:rsidR="00BB2DFA" w:rsidRPr="00BF62F4" w:rsidRDefault="00BB2DF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BB2DFA" w:rsidRPr="00BF62F4" w:rsidRDefault="00BB2DF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308F6" w:rsidRPr="00BF62F4" w:rsidTr="00E7687A">
        <w:trPr>
          <w:trHeight w:val="262"/>
        </w:trPr>
        <w:tc>
          <w:tcPr>
            <w:tcW w:w="2942" w:type="dxa"/>
            <w:vMerge w:val="restart"/>
          </w:tcPr>
          <w:p w:rsidR="001308F6" w:rsidRDefault="001308F6" w:rsidP="00026C84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1.2. Подготовка контрольно-кассовых машин к </w:t>
            </w:r>
            <w:r>
              <w:rPr>
                <w:b/>
                <w:sz w:val="28"/>
                <w:szCs w:val="28"/>
              </w:rPr>
              <w:lastRenderedPageBreak/>
              <w:t>работе.</w:t>
            </w:r>
          </w:p>
        </w:tc>
        <w:tc>
          <w:tcPr>
            <w:tcW w:w="9486" w:type="dxa"/>
          </w:tcPr>
          <w:p w:rsidR="001308F6" w:rsidRPr="00D33B3A" w:rsidRDefault="001308F6" w:rsidP="00BF62F4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08F6" w:rsidRPr="00BF62F4" w:rsidTr="001308F6">
        <w:trPr>
          <w:trHeight w:val="715"/>
        </w:trPr>
        <w:tc>
          <w:tcPr>
            <w:tcW w:w="2942" w:type="dxa"/>
            <w:vMerge/>
          </w:tcPr>
          <w:p w:rsidR="001308F6" w:rsidRDefault="001308F6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1308F6" w:rsidP="00BF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Назначение, классификация, принцип устройства ККМ и правила эксплуатации. Техника безопасности и техническое обслуживание ККМ.</w:t>
            </w:r>
          </w:p>
        </w:tc>
        <w:tc>
          <w:tcPr>
            <w:tcW w:w="1132" w:type="dxa"/>
            <w:vMerge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51140" w:rsidRPr="00BF62F4" w:rsidTr="001308F6">
        <w:trPr>
          <w:trHeight w:val="715"/>
        </w:trPr>
        <w:tc>
          <w:tcPr>
            <w:tcW w:w="2942" w:type="dxa"/>
            <w:vMerge/>
          </w:tcPr>
          <w:p w:rsidR="00E51140" w:rsidRDefault="00E51140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51140" w:rsidRDefault="00E51140" w:rsidP="00BF62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Практическая работа №3. </w:t>
            </w:r>
            <w:r w:rsidRPr="001308F6">
              <w:rPr>
                <w:b/>
                <w:sz w:val="28"/>
                <w:szCs w:val="28"/>
              </w:rPr>
              <w:t>Заключительные операции при работе на ККТ.</w:t>
            </w:r>
          </w:p>
        </w:tc>
        <w:tc>
          <w:tcPr>
            <w:tcW w:w="1132" w:type="dxa"/>
            <w:vMerge w:val="restart"/>
          </w:tcPr>
          <w:p w:rsidR="00E51140" w:rsidRPr="00BF62F4" w:rsidRDefault="00E51140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51140" w:rsidRPr="00BF62F4" w:rsidRDefault="00E51140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51140" w:rsidRPr="00BF62F4" w:rsidTr="001308F6">
        <w:trPr>
          <w:trHeight w:val="715"/>
        </w:trPr>
        <w:tc>
          <w:tcPr>
            <w:tcW w:w="2942" w:type="dxa"/>
            <w:vMerge/>
          </w:tcPr>
          <w:p w:rsidR="00E51140" w:rsidRDefault="00E51140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51140" w:rsidRDefault="00E51140" w:rsidP="00BF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Заключительные операции при работе на ККТ. Снятие показаний, определение выручки за день.</w:t>
            </w:r>
          </w:p>
        </w:tc>
        <w:tc>
          <w:tcPr>
            <w:tcW w:w="1132" w:type="dxa"/>
            <w:vMerge/>
          </w:tcPr>
          <w:p w:rsidR="00E51140" w:rsidRPr="00BF62F4" w:rsidRDefault="00E51140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51140" w:rsidRPr="00BF62F4" w:rsidRDefault="00E51140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24296" w:rsidRPr="00BF62F4" w:rsidTr="00E7687A">
        <w:trPr>
          <w:trHeight w:val="258"/>
        </w:trPr>
        <w:tc>
          <w:tcPr>
            <w:tcW w:w="2942" w:type="dxa"/>
            <w:vMerge/>
          </w:tcPr>
          <w:p w:rsidR="00624296" w:rsidRDefault="00624296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624296" w:rsidRPr="00E7687A" w:rsidRDefault="00624296" w:rsidP="00BB2DFA">
            <w:pPr>
              <w:rPr>
                <w:b/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>Практическая работа №</w:t>
            </w:r>
            <w:r>
              <w:rPr>
                <w:b/>
                <w:sz w:val="28"/>
                <w:szCs w:val="28"/>
              </w:rPr>
              <w:t>4.</w:t>
            </w:r>
            <w:r w:rsidRPr="00624296">
              <w:rPr>
                <w:b/>
                <w:sz w:val="28"/>
                <w:szCs w:val="28"/>
              </w:rPr>
              <w:t xml:space="preserve"> </w:t>
            </w:r>
            <w:r w:rsidRPr="00E7687A">
              <w:rPr>
                <w:b/>
                <w:sz w:val="28"/>
                <w:szCs w:val="28"/>
              </w:rPr>
              <w:t>Принципы устройства ККТ.</w:t>
            </w:r>
          </w:p>
        </w:tc>
        <w:tc>
          <w:tcPr>
            <w:tcW w:w="1132" w:type="dxa"/>
            <w:vMerge w:val="restart"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24296" w:rsidRPr="00BF62F4" w:rsidTr="00E7687A">
        <w:trPr>
          <w:trHeight w:val="219"/>
        </w:trPr>
        <w:tc>
          <w:tcPr>
            <w:tcW w:w="2942" w:type="dxa"/>
            <w:vMerge/>
          </w:tcPr>
          <w:p w:rsidR="00624296" w:rsidRDefault="00624296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624296" w:rsidRDefault="00624296" w:rsidP="0062429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Pr="00410211">
              <w:rPr>
                <w:sz w:val="28"/>
                <w:szCs w:val="28"/>
              </w:rPr>
              <w:t>блок</w:t>
            </w:r>
            <w:r>
              <w:rPr>
                <w:sz w:val="28"/>
                <w:szCs w:val="28"/>
              </w:rPr>
              <w:t>а</w:t>
            </w:r>
            <w:r w:rsidRPr="00410211">
              <w:rPr>
                <w:sz w:val="28"/>
                <w:szCs w:val="28"/>
              </w:rPr>
              <w:t xml:space="preserve"> ввода информации</w:t>
            </w:r>
            <w:r>
              <w:rPr>
                <w:sz w:val="28"/>
                <w:szCs w:val="28"/>
              </w:rPr>
              <w:t xml:space="preserve">, </w:t>
            </w:r>
            <w:r w:rsidRPr="00410211">
              <w:rPr>
                <w:sz w:val="28"/>
                <w:szCs w:val="28"/>
              </w:rPr>
              <w:t>печатающе</w:t>
            </w:r>
            <w:r>
              <w:rPr>
                <w:sz w:val="28"/>
                <w:szCs w:val="28"/>
              </w:rPr>
              <w:t>го</w:t>
            </w:r>
            <w:r w:rsidRPr="00410211">
              <w:rPr>
                <w:sz w:val="28"/>
                <w:szCs w:val="28"/>
              </w:rPr>
              <w:t xml:space="preserve"> устройств</w:t>
            </w:r>
            <w:r>
              <w:rPr>
                <w:sz w:val="28"/>
                <w:szCs w:val="28"/>
              </w:rPr>
              <w:t xml:space="preserve">а, </w:t>
            </w:r>
            <w:r w:rsidRPr="00624296">
              <w:rPr>
                <w:sz w:val="28"/>
                <w:szCs w:val="28"/>
              </w:rPr>
              <w:t>ознаком</w:t>
            </w:r>
            <w:r>
              <w:rPr>
                <w:sz w:val="28"/>
                <w:szCs w:val="28"/>
              </w:rPr>
              <w:t xml:space="preserve">ление </w:t>
            </w:r>
            <w:r w:rsidRPr="00624296">
              <w:rPr>
                <w:sz w:val="28"/>
                <w:szCs w:val="28"/>
              </w:rPr>
              <w:t>с расположени</w:t>
            </w:r>
            <w:r>
              <w:rPr>
                <w:sz w:val="28"/>
                <w:szCs w:val="28"/>
              </w:rPr>
              <w:t xml:space="preserve">ем кассовой ленты в устройстве. Изучение </w:t>
            </w:r>
            <w:r w:rsidRPr="00410211">
              <w:rPr>
                <w:sz w:val="28"/>
                <w:szCs w:val="28"/>
              </w:rPr>
              <w:t>счетно-запоминающе</w:t>
            </w:r>
            <w:r>
              <w:rPr>
                <w:sz w:val="28"/>
                <w:szCs w:val="28"/>
              </w:rPr>
              <w:t>го</w:t>
            </w:r>
            <w:r w:rsidRPr="00410211">
              <w:rPr>
                <w:sz w:val="28"/>
                <w:szCs w:val="28"/>
              </w:rPr>
              <w:t xml:space="preserve"> устройств</w:t>
            </w:r>
            <w:r>
              <w:rPr>
                <w:sz w:val="28"/>
                <w:szCs w:val="28"/>
              </w:rPr>
              <w:t>а</w:t>
            </w:r>
            <w:r w:rsidRPr="00410211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308F6" w:rsidRPr="00BF62F4" w:rsidTr="001308F6">
        <w:trPr>
          <w:trHeight w:val="258"/>
        </w:trPr>
        <w:tc>
          <w:tcPr>
            <w:tcW w:w="2942" w:type="dxa"/>
            <w:vMerge/>
          </w:tcPr>
          <w:p w:rsidR="001308F6" w:rsidRDefault="001308F6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1308F6" w:rsidRPr="001308F6" w:rsidRDefault="001308F6" w:rsidP="00BB244F">
            <w:pPr>
              <w:rPr>
                <w:b/>
                <w:sz w:val="28"/>
                <w:szCs w:val="28"/>
              </w:rPr>
            </w:pPr>
            <w:r w:rsidRPr="001308F6">
              <w:rPr>
                <w:b/>
                <w:sz w:val="28"/>
                <w:szCs w:val="28"/>
              </w:rPr>
              <w:t xml:space="preserve">Практическая работа № </w:t>
            </w:r>
            <w:r w:rsidR="00BB244F" w:rsidRPr="00BB244F">
              <w:rPr>
                <w:b/>
                <w:sz w:val="28"/>
                <w:szCs w:val="28"/>
              </w:rPr>
              <w:t>5</w:t>
            </w:r>
            <w:r w:rsidRPr="001308F6">
              <w:rPr>
                <w:b/>
                <w:sz w:val="28"/>
                <w:szCs w:val="28"/>
              </w:rPr>
              <w:t>. Подготовка ККТ к работе.</w:t>
            </w:r>
          </w:p>
        </w:tc>
        <w:tc>
          <w:tcPr>
            <w:tcW w:w="1132" w:type="dxa"/>
            <w:vMerge w:val="restart"/>
          </w:tcPr>
          <w:p w:rsidR="00624296" w:rsidRDefault="0062429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308F6" w:rsidRPr="00BF62F4" w:rsidTr="001308F6">
        <w:trPr>
          <w:trHeight w:val="224"/>
        </w:trPr>
        <w:tc>
          <w:tcPr>
            <w:tcW w:w="2942" w:type="dxa"/>
            <w:vMerge/>
          </w:tcPr>
          <w:p w:rsidR="001308F6" w:rsidRDefault="001308F6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1308F6" w:rsidRPr="00624296" w:rsidRDefault="00624296" w:rsidP="0062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алгоритма подготовки ККТ</w:t>
            </w:r>
            <w:r w:rsidRPr="0062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работе.</w:t>
            </w:r>
          </w:p>
        </w:tc>
        <w:tc>
          <w:tcPr>
            <w:tcW w:w="1132" w:type="dxa"/>
            <w:vMerge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308F6" w:rsidRPr="00BF62F4" w:rsidRDefault="001308F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E670F0">
        <w:trPr>
          <w:trHeight w:val="280"/>
        </w:trPr>
        <w:tc>
          <w:tcPr>
            <w:tcW w:w="2942" w:type="dxa"/>
            <w:vMerge w:val="restart"/>
          </w:tcPr>
          <w:p w:rsidR="00E7687A" w:rsidRDefault="00E7687A" w:rsidP="00B67F12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1.3. Эксплуатация ККМ «ЭКР 3102Ф» и «ЭКР 2102Ф».</w:t>
            </w:r>
          </w:p>
        </w:tc>
        <w:tc>
          <w:tcPr>
            <w:tcW w:w="9486" w:type="dxa"/>
          </w:tcPr>
          <w:p w:rsidR="00E7687A" w:rsidRDefault="00E7687A" w:rsidP="00BF62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E7687A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87A" w:rsidRPr="00BF62F4" w:rsidTr="00831AA4">
        <w:trPr>
          <w:trHeight w:val="287"/>
        </w:trPr>
        <w:tc>
          <w:tcPr>
            <w:tcW w:w="2942" w:type="dxa"/>
            <w:vMerge/>
          </w:tcPr>
          <w:p w:rsidR="00E7687A" w:rsidRDefault="00E7687A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Default="00E7687A" w:rsidP="00BF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и работа, методы устранения возможных неисправностей. 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DF49B3">
        <w:trPr>
          <w:trHeight w:val="279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Default="00E7687A" w:rsidP="00BB244F">
            <w:pPr>
              <w:rPr>
                <w:sz w:val="28"/>
                <w:szCs w:val="28"/>
              </w:rPr>
            </w:pPr>
            <w:r w:rsidRPr="00DF49B3">
              <w:rPr>
                <w:b/>
                <w:sz w:val="28"/>
                <w:szCs w:val="28"/>
              </w:rPr>
              <w:t>Практическая работа</w:t>
            </w:r>
            <w:r w:rsidR="00BB244F" w:rsidRPr="00FB567F">
              <w:rPr>
                <w:b/>
                <w:sz w:val="28"/>
                <w:szCs w:val="28"/>
              </w:rPr>
              <w:t xml:space="preserve"> </w:t>
            </w:r>
            <w:r w:rsidRPr="00775719">
              <w:rPr>
                <w:b/>
                <w:sz w:val="28"/>
                <w:szCs w:val="28"/>
              </w:rPr>
              <w:t>№</w:t>
            </w:r>
            <w:r w:rsidR="00BB244F" w:rsidRPr="00FB567F">
              <w:rPr>
                <w:b/>
                <w:sz w:val="28"/>
                <w:szCs w:val="28"/>
              </w:rPr>
              <w:t xml:space="preserve"> 6</w:t>
            </w:r>
            <w:r w:rsidRPr="00775719">
              <w:rPr>
                <w:b/>
                <w:sz w:val="28"/>
                <w:szCs w:val="28"/>
              </w:rPr>
              <w:t xml:space="preserve">. </w:t>
            </w:r>
            <w:r w:rsidRPr="00624296">
              <w:rPr>
                <w:b/>
                <w:sz w:val="28"/>
                <w:szCs w:val="28"/>
              </w:rPr>
              <w:t>Подготовка ККМ «ЭКР 2102Ф» к работе, заправка лент.</w:t>
            </w:r>
          </w:p>
        </w:tc>
        <w:tc>
          <w:tcPr>
            <w:tcW w:w="1132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DF49B3">
        <w:trPr>
          <w:trHeight w:val="354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DF49B3" w:rsidRDefault="00624296" w:rsidP="00DF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алгоритма </w:t>
            </w:r>
            <w:r w:rsidRPr="004C6557">
              <w:rPr>
                <w:sz w:val="28"/>
                <w:szCs w:val="28"/>
              </w:rPr>
              <w:t xml:space="preserve">подготовки к/м </w:t>
            </w:r>
            <w:r w:rsidRPr="00624296">
              <w:rPr>
                <w:sz w:val="28"/>
                <w:szCs w:val="28"/>
              </w:rPr>
              <w:t>«ЭКР 3102Ф» и «ЭКР 2102Ф»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C6557">
              <w:rPr>
                <w:sz w:val="28"/>
                <w:szCs w:val="28"/>
              </w:rPr>
              <w:t>к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24296" w:rsidRPr="00BF62F4" w:rsidTr="00DF49B3">
        <w:trPr>
          <w:trHeight w:val="354"/>
        </w:trPr>
        <w:tc>
          <w:tcPr>
            <w:tcW w:w="2942" w:type="dxa"/>
            <w:vMerge/>
          </w:tcPr>
          <w:p w:rsidR="00624296" w:rsidRDefault="00624296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624296" w:rsidRPr="00E7687A" w:rsidRDefault="00624296" w:rsidP="00624296">
            <w:pPr>
              <w:rPr>
                <w:b/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 xml:space="preserve">Практическая работа № </w:t>
            </w:r>
            <w:r w:rsidRPr="00FB567F">
              <w:rPr>
                <w:b/>
                <w:sz w:val="28"/>
                <w:szCs w:val="28"/>
              </w:rPr>
              <w:t>7</w:t>
            </w:r>
            <w:r w:rsidRPr="00E7687A">
              <w:rPr>
                <w:b/>
                <w:sz w:val="28"/>
                <w:szCs w:val="28"/>
              </w:rPr>
              <w:t xml:space="preserve">. Отработка режимов работы на к/м «ЭКР 2102Ф». </w:t>
            </w:r>
          </w:p>
        </w:tc>
        <w:tc>
          <w:tcPr>
            <w:tcW w:w="1132" w:type="dxa"/>
            <w:vMerge w:val="restart"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24296" w:rsidRPr="00BF62F4" w:rsidTr="00DF49B3">
        <w:trPr>
          <w:trHeight w:val="354"/>
        </w:trPr>
        <w:tc>
          <w:tcPr>
            <w:tcW w:w="2942" w:type="dxa"/>
            <w:vMerge/>
          </w:tcPr>
          <w:p w:rsidR="00624296" w:rsidRDefault="00624296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624296" w:rsidRPr="00624296" w:rsidRDefault="00624296" w:rsidP="00DF49B3">
            <w:pPr>
              <w:rPr>
                <w:sz w:val="28"/>
                <w:szCs w:val="28"/>
              </w:rPr>
            </w:pPr>
            <w:r w:rsidRPr="00624296">
              <w:rPr>
                <w:sz w:val="28"/>
                <w:szCs w:val="28"/>
              </w:rPr>
              <w:t>Отработка режимов работы на к/м «ЭКР 2102Ф». Реквизиты чеков, отчетных ведомостей.</w:t>
            </w:r>
          </w:p>
        </w:tc>
        <w:tc>
          <w:tcPr>
            <w:tcW w:w="1132" w:type="dxa"/>
            <w:vMerge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24296" w:rsidRPr="00BF62F4" w:rsidTr="00DF49B3">
        <w:trPr>
          <w:trHeight w:val="351"/>
        </w:trPr>
        <w:tc>
          <w:tcPr>
            <w:tcW w:w="2942" w:type="dxa"/>
            <w:vMerge w:val="restart"/>
          </w:tcPr>
          <w:p w:rsidR="00624296" w:rsidRDefault="00624296" w:rsidP="00DF49B3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1.4. Эксплуатация ККМ «</w:t>
            </w:r>
            <w:proofErr w:type="spellStart"/>
            <w:r>
              <w:rPr>
                <w:b/>
                <w:sz w:val="28"/>
                <w:szCs w:val="28"/>
              </w:rPr>
              <w:t>Касби</w:t>
            </w:r>
            <w:proofErr w:type="spellEnd"/>
            <w:r>
              <w:rPr>
                <w:b/>
                <w:sz w:val="28"/>
                <w:szCs w:val="28"/>
              </w:rPr>
              <w:t xml:space="preserve"> – 02Ф» и «</w:t>
            </w:r>
            <w:proofErr w:type="spellStart"/>
            <w:r>
              <w:rPr>
                <w:b/>
                <w:sz w:val="28"/>
                <w:szCs w:val="28"/>
              </w:rPr>
              <w:t>Аркус-Касби</w:t>
            </w:r>
            <w:proofErr w:type="spellEnd"/>
            <w:r>
              <w:rPr>
                <w:b/>
                <w:sz w:val="28"/>
                <w:szCs w:val="28"/>
              </w:rPr>
              <w:t xml:space="preserve"> 01».</w:t>
            </w:r>
          </w:p>
        </w:tc>
        <w:tc>
          <w:tcPr>
            <w:tcW w:w="9486" w:type="dxa"/>
          </w:tcPr>
          <w:p w:rsidR="00624296" w:rsidRDefault="00624296" w:rsidP="00DF49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624296" w:rsidRDefault="0062429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4296" w:rsidRPr="00BF62F4" w:rsidTr="00DF49B3">
        <w:trPr>
          <w:trHeight w:val="351"/>
        </w:trPr>
        <w:tc>
          <w:tcPr>
            <w:tcW w:w="2942" w:type="dxa"/>
            <w:vMerge/>
          </w:tcPr>
          <w:p w:rsidR="00624296" w:rsidRDefault="00624296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624296" w:rsidRDefault="00624296" w:rsidP="00DF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работа, методы устранения возможных неисправностей.</w:t>
            </w:r>
          </w:p>
        </w:tc>
        <w:tc>
          <w:tcPr>
            <w:tcW w:w="1132" w:type="dxa"/>
            <w:vMerge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24296" w:rsidRPr="00BF62F4" w:rsidTr="00DF49B3">
        <w:trPr>
          <w:trHeight w:val="271"/>
        </w:trPr>
        <w:tc>
          <w:tcPr>
            <w:tcW w:w="2942" w:type="dxa"/>
            <w:vMerge/>
          </w:tcPr>
          <w:p w:rsidR="00624296" w:rsidRDefault="00624296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624296" w:rsidRDefault="00624296" w:rsidP="00624296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DF49B3">
              <w:rPr>
                <w:b/>
                <w:sz w:val="28"/>
                <w:szCs w:val="28"/>
              </w:rPr>
              <w:t>Практическая работ</w:t>
            </w:r>
            <w:r>
              <w:rPr>
                <w:b/>
                <w:sz w:val="28"/>
                <w:szCs w:val="28"/>
              </w:rPr>
              <w:t>а №</w:t>
            </w:r>
            <w:r w:rsidRPr="00FB567F">
              <w:rPr>
                <w:b/>
                <w:sz w:val="28"/>
                <w:szCs w:val="28"/>
              </w:rPr>
              <w:t xml:space="preserve"> 8</w:t>
            </w:r>
            <w:r>
              <w:rPr>
                <w:b/>
                <w:sz w:val="28"/>
                <w:szCs w:val="28"/>
              </w:rPr>
              <w:t xml:space="preserve">. Подготовкам  </w:t>
            </w:r>
            <w:r w:rsidRPr="00E7687A">
              <w:rPr>
                <w:b/>
                <w:sz w:val="28"/>
                <w:szCs w:val="28"/>
              </w:rPr>
              <w:t xml:space="preserve">к/м </w:t>
            </w: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Касби</w:t>
            </w:r>
            <w:proofErr w:type="spellEnd"/>
            <w:r>
              <w:rPr>
                <w:b/>
                <w:sz w:val="28"/>
                <w:szCs w:val="28"/>
              </w:rPr>
              <w:t xml:space="preserve"> – 02Ф» и «</w:t>
            </w:r>
            <w:proofErr w:type="spellStart"/>
            <w:r>
              <w:rPr>
                <w:b/>
                <w:sz w:val="28"/>
                <w:szCs w:val="28"/>
              </w:rPr>
              <w:t>Аркус-Касби</w:t>
            </w:r>
            <w:proofErr w:type="spellEnd"/>
            <w:r>
              <w:rPr>
                <w:b/>
                <w:sz w:val="28"/>
                <w:szCs w:val="28"/>
              </w:rPr>
              <w:t xml:space="preserve"> 01» к работе, заправка лент.</w:t>
            </w:r>
          </w:p>
        </w:tc>
        <w:tc>
          <w:tcPr>
            <w:tcW w:w="1132" w:type="dxa"/>
            <w:vMerge w:val="restart"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24296" w:rsidRPr="00BF62F4" w:rsidTr="00775719">
        <w:trPr>
          <w:trHeight w:val="219"/>
        </w:trPr>
        <w:tc>
          <w:tcPr>
            <w:tcW w:w="2942" w:type="dxa"/>
            <w:vMerge/>
          </w:tcPr>
          <w:p w:rsidR="00624296" w:rsidRDefault="00624296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624296" w:rsidRDefault="00624296" w:rsidP="00DF49B3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алгоритма </w:t>
            </w:r>
            <w:r w:rsidRPr="004C6557">
              <w:rPr>
                <w:sz w:val="28"/>
                <w:szCs w:val="28"/>
              </w:rPr>
              <w:t xml:space="preserve">подготовки к/м </w:t>
            </w:r>
            <w:r w:rsidRPr="00624296">
              <w:rPr>
                <w:sz w:val="28"/>
                <w:szCs w:val="28"/>
              </w:rPr>
              <w:t>«</w:t>
            </w:r>
            <w:proofErr w:type="spellStart"/>
            <w:r w:rsidRPr="00624296">
              <w:rPr>
                <w:sz w:val="28"/>
                <w:szCs w:val="28"/>
              </w:rPr>
              <w:t>Касби</w:t>
            </w:r>
            <w:proofErr w:type="spellEnd"/>
            <w:r w:rsidRPr="00624296">
              <w:rPr>
                <w:sz w:val="28"/>
                <w:szCs w:val="28"/>
              </w:rPr>
              <w:t xml:space="preserve"> – 02Ф» и «</w:t>
            </w:r>
            <w:proofErr w:type="spellStart"/>
            <w:r w:rsidRPr="00624296">
              <w:rPr>
                <w:sz w:val="28"/>
                <w:szCs w:val="28"/>
              </w:rPr>
              <w:t>Аркус-Касби</w:t>
            </w:r>
            <w:proofErr w:type="spellEnd"/>
            <w:r w:rsidRPr="00624296">
              <w:rPr>
                <w:sz w:val="28"/>
                <w:szCs w:val="28"/>
              </w:rPr>
              <w:t xml:space="preserve"> 01»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C6557">
              <w:rPr>
                <w:sz w:val="28"/>
                <w:szCs w:val="28"/>
              </w:rPr>
              <w:t>к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9E06F2" w:rsidRPr="00BF62F4" w:rsidTr="00775719">
        <w:trPr>
          <w:trHeight w:val="219"/>
        </w:trPr>
        <w:tc>
          <w:tcPr>
            <w:tcW w:w="2942" w:type="dxa"/>
            <w:vMerge/>
          </w:tcPr>
          <w:p w:rsidR="009E06F2" w:rsidRDefault="009E06F2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9E06F2" w:rsidRDefault="009E06F2" w:rsidP="00624296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>Практическая работа №</w:t>
            </w:r>
            <w:r>
              <w:rPr>
                <w:b/>
                <w:sz w:val="28"/>
                <w:szCs w:val="28"/>
              </w:rPr>
              <w:t xml:space="preserve"> 9.</w:t>
            </w:r>
            <w:r w:rsidRPr="00E7687A">
              <w:rPr>
                <w:b/>
                <w:sz w:val="28"/>
                <w:szCs w:val="28"/>
              </w:rPr>
              <w:t xml:space="preserve"> О</w:t>
            </w:r>
            <w:r>
              <w:rPr>
                <w:b/>
                <w:sz w:val="28"/>
                <w:szCs w:val="28"/>
              </w:rPr>
              <w:t>тработка режимов работы на к/м «</w:t>
            </w:r>
            <w:proofErr w:type="spellStart"/>
            <w:r>
              <w:rPr>
                <w:b/>
                <w:sz w:val="28"/>
                <w:szCs w:val="28"/>
              </w:rPr>
              <w:t>Касби</w:t>
            </w:r>
            <w:proofErr w:type="spellEnd"/>
            <w:r>
              <w:rPr>
                <w:b/>
                <w:sz w:val="28"/>
                <w:szCs w:val="28"/>
              </w:rPr>
              <w:t xml:space="preserve"> – 02Ф» и «</w:t>
            </w:r>
            <w:proofErr w:type="spellStart"/>
            <w:r>
              <w:rPr>
                <w:b/>
                <w:sz w:val="28"/>
                <w:szCs w:val="28"/>
              </w:rPr>
              <w:t>Аркус-Касби</w:t>
            </w:r>
            <w:proofErr w:type="spellEnd"/>
            <w:r>
              <w:rPr>
                <w:b/>
                <w:sz w:val="28"/>
                <w:szCs w:val="28"/>
              </w:rPr>
              <w:t xml:space="preserve"> 01</w:t>
            </w:r>
            <w:r w:rsidRPr="00E7687A">
              <w:rPr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1132" w:type="dxa"/>
            <w:vMerge w:val="restart"/>
          </w:tcPr>
          <w:p w:rsidR="009E06F2" w:rsidRPr="00BF62F4" w:rsidRDefault="009E06F2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9E06F2" w:rsidRPr="00BF62F4" w:rsidRDefault="009E06F2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9E06F2" w:rsidRPr="00BF62F4" w:rsidTr="00775719">
        <w:trPr>
          <w:trHeight w:val="219"/>
        </w:trPr>
        <w:tc>
          <w:tcPr>
            <w:tcW w:w="2942" w:type="dxa"/>
            <w:vMerge/>
          </w:tcPr>
          <w:p w:rsidR="009E06F2" w:rsidRDefault="009E06F2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9E06F2" w:rsidRPr="00624296" w:rsidRDefault="009E06F2" w:rsidP="00DF49B3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624296">
              <w:rPr>
                <w:sz w:val="28"/>
                <w:szCs w:val="28"/>
              </w:rPr>
              <w:t>Отработка режимов работы на к/м «</w:t>
            </w:r>
            <w:proofErr w:type="spellStart"/>
            <w:r w:rsidRPr="00624296">
              <w:rPr>
                <w:sz w:val="28"/>
                <w:szCs w:val="28"/>
              </w:rPr>
              <w:t>Касби</w:t>
            </w:r>
            <w:proofErr w:type="spellEnd"/>
            <w:r w:rsidRPr="00624296">
              <w:rPr>
                <w:sz w:val="28"/>
                <w:szCs w:val="28"/>
              </w:rPr>
              <w:t xml:space="preserve"> – 02Ф» и «</w:t>
            </w:r>
            <w:proofErr w:type="spellStart"/>
            <w:r w:rsidRPr="00624296">
              <w:rPr>
                <w:sz w:val="28"/>
                <w:szCs w:val="28"/>
              </w:rPr>
              <w:t>Аркус-Касби</w:t>
            </w:r>
            <w:proofErr w:type="spellEnd"/>
            <w:r w:rsidRPr="00624296">
              <w:rPr>
                <w:sz w:val="28"/>
                <w:szCs w:val="28"/>
              </w:rPr>
              <w:t xml:space="preserve"> 01». Реквизиты чеков, отчетных ведомостей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9E06F2" w:rsidRPr="00BF62F4" w:rsidRDefault="009E06F2" w:rsidP="00DF4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E06F2" w:rsidRPr="00BF62F4" w:rsidRDefault="009E06F2" w:rsidP="00DF49B3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404"/>
        </w:trPr>
        <w:tc>
          <w:tcPr>
            <w:tcW w:w="2942" w:type="dxa"/>
            <w:vMerge w:val="restart"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1.5. Эксплуатация ККМ «Астра-100Ф» и «АМС-100Ф».</w:t>
            </w:r>
          </w:p>
        </w:tc>
        <w:tc>
          <w:tcPr>
            <w:tcW w:w="9486" w:type="dxa"/>
          </w:tcPr>
          <w:p w:rsidR="00E7687A" w:rsidRDefault="00E7687A" w:rsidP="00DF49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E7687A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87A" w:rsidRPr="00BF62F4" w:rsidTr="00624296">
        <w:trPr>
          <w:trHeight w:val="333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Default="00E7687A" w:rsidP="00DF4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работа, методы устранения возможных неисправностей.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30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E7687A" w:rsidP="00624296">
            <w:pPr>
              <w:rPr>
                <w:b/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>Практическая работа №</w:t>
            </w:r>
            <w:r w:rsidR="00BB244F" w:rsidRPr="00BB244F">
              <w:rPr>
                <w:b/>
                <w:sz w:val="28"/>
                <w:szCs w:val="28"/>
              </w:rPr>
              <w:t xml:space="preserve"> </w:t>
            </w:r>
            <w:r w:rsidR="00624296">
              <w:rPr>
                <w:b/>
                <w:sz w:val="28"/>
                <w:szCs w:val="28"/>
              </w:rPr>
              <w:t>10</w:t>
            </w:r>
            <w:r w:rsidR="00BB244F">
              <w:rPr>
                <w:b/>
                <w:sz w:val="28"/>
                <w:szCs w:val="28"/>
              </w:rPr>
              <w:t>.</w:t>
            </w:r>
            <w:r w:rsidRPr="00E7687A">
              <w:rPr>
                <w:b/>
                <w:sz w:val="28"/>
                <w:szCs w:val="28"/>
              </w:rPr>
              <w:t xml:space="preserve"> Подготовка к/м «АСТРА 100Ф» к работе, заправка лент</w:t>
            </w:r>
            <w:r w:rsidR="001C67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80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624296" w:rsidP="006242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алгоритма </w:t>
            </w:r>
            <w:r w:rsidRPr="004C6557">
              <w:rPr>
                <w:sz w:val="28"/>
                <w:szCs w:val="28"/>
              </w:rPr>
              <w:t xml:space="preserve">подготовки к/м </w:t>
            </w:r>
            <w:r>
              <w:rPr>
                <w:sz w:val="28"/>
                <w:szCs w:val="28"/>
              </w:rPr>
              <w:t xml:space="preserve"> «Астра – 100Ф»</w:t>
            </w:r>
            <w:r w:rsidRPr="004C6557">
              <w:rPr>
                <w:sz w:val="28"/>
                <w:szCs w:val="28"/>
              </w:rPr>
              <w:t xml:space="preserve"> к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80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E7687A" w:rsidP="0062429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>Практическая работа №</w:t>
            </w:r>
            <w:r w:rsidR="00BB244F">
              <w:rPr>
                <w:b/>
                <w:sz w:val="28"/>
                <w:szCs w:val="28"/>
              </w:rPr>
              <w:t xml:space="preserve"> 1</w:t>
            </w:r>
            <w:r w:rsidR="00624296">
              <w:rPr>
                <w:b/>
                <w:sz w:val="28"/>
                <w:szCs w:val="28"/>
              </w:rPr>
              <w:t>1</w:t>
            </w:r>
            <w:r w:rsidR="00BB244F">
              <w:rPr>
                <w:b/>
                <w:sz w:val="28"/>
                <w:szCs w:val="28"/>
              </w:rPr>
              <w:t>.</w:t>
            </w:r>
            <w:r w:rsidRPr="00E7687A">
              <w:rPr>
                <w:b/>
                <w:sz w:val="28"/>
                <w:szCs w:val="28"/>
              </w:rPr>
              <w:t xml:space="preserve"> Отработка режимов работы на к/м «АСТРА 100Ф». </w:t>
            </w:r>
          </w:p>
        </w:tc>
        <w:tc>
          <w:tcPr>
            <w:tcW w:w="1132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80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624296" w:rsidRDefault="00624296" w:rsidP="00624296">
            <w:pPr>
              <w:rPr>
                <w:sz w:val="28"/>
                <w:szCs w:val="28"/>
              </w:rPr>
            </w:pPr>
            <w:r w:rsidRPr="00624296">
              <w:rPr>
                <w:sz w:val="28"/>
                <w:szCs w:val="28"/>
              </w:rPr>
              <w:t>Отработка режимов работы на к/м «АСТРА 100Ф». Реквизиты чеков, отчетных ведомостей.</w:t>
            </w:r>
          </w:p>
        </w:tc>
        <w:tc>
          <w:tcPr>
            <w:tcW w:w="1132" w:type="dxa"/>
            <w:vMerge/>
          </w:tcPr>
          <w:p w:rsidR="00E7687A" w:rsidRPr="00BF62F4" w:rsidRDefault="00E7687A" w:rsidP="00DF4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DF49B3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80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E7687A" w:rsidP="00624296">
            <w:pPr>
              <w:rPr>
                <w:b/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>Практическая работа №</w:t>
            </w:r>
            <w:r w:rsidR="00BB244F">
              <w:rPr>
                <w:b/>
                <w:sz w:val="28"/>
                <w:szCs w:val="28"/>
              </w:rPr>
              <w:t xml:space="preserve"> 1</w:t>
            </w:r>
            <w:r w:rsidR="00624296">
              <w:rPr>
                <w:b/>
                <w:sz w:val="28"/>
                <w:szCs w:val="28"/>
              </w:rPr>
              <w:t>2</w:t>
            </w:r>
            <w:r w:rsidR="00BB244F">
              <w:rPr>
                <w:b/>
                <w:sz w:val="28"/>
                <w:szCs w:val="28"/>
              </w:rPr>
              <w:t>.</w:t>
            </w:r>
            <w:r w:rsidRPr="00E7687A">
              <w:rPr>
                <w:b/>
                <w:sz w:val="28"/>
                <w:szCs w:val="28"/>
              </w:rPr>
              <w:t xml:space="preserve"> Подготовка к/м «АМС 100Ф» к работе, заправка лент</w:t>
            </w:r>
            <w:r w:rsidR="0062429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E7687A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80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624296" w:rsidP="00DF49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алгоритма </w:t>
            </w:r>
            <w:r w:rsidRPr="004C6557">
              <w:rPr>
                <w:sz w:val="28"/>
                <w:szCs w:val="28"/>
              </w:rPr>
              <w:t>подготовки к/м «АМС 100Ф»</w:t>
            </w:r>
            <w:r>
              <w:rPr>
                <w:sz w:val="28"/>
                <w:szCs w:val="28"/>
              </w:rPr>
              <w:t xml:space="preserve"> </w:t>
            </w:r>
            <w:r w:rsidRPr="004C6557">
              <w:rPr>
                <w:sz w:val="28"/>
                <w:szCs w:val="28"/>
              </w:rPr>
              <w:t>к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80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E7687A" w:rsidP="0062429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>Практическая работа №</w:t>
            </w:r>
            <w:r w:rsidR="00BB244F">
              <w:rPr>
                <w:b/>
                <w:sz w:val="28"/>
                <w:szCs w:val="28"/>
              </w:rPr>
              <w:t xml:space="preserve"> 1</w:t>
            </w:r>
            <w:r w:rsidR="00624296">
              <w:rPr>
                <w:b/>
                <w:sz w:val="28"/>
                <w:szCs w:val="28"/>
              </w:rPr>
              <w:t>3</w:t>
            </w:r>
            <w:r w:rsidR="00BB244F">
              <w:rPr>
                <w:b/>
                <w:sz w:val="28"/>
                <w:szCs w:val="28"/>
              </w:rPr>
              <w:t>.</w:t>
            </w:r>
            <w:r w:rsidRPr="00E7687A">
              <w:rPr>
                <w:b/>
                <w:sz w:val="28"/>
                <w:szCs w:val="28"/>
              </w:rPr>
              <w:t xml:space="preserve"> Отработка режимов работы на к/м «АМС 100Ф». </w:t>
            </w:r>
          </w:p>
        </w:tc>
        <w:tc>
          <w:tcPr>
            <w:tcW w:w="1132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80"/>
        </w:trPr>
        <w:tc>
          <w:tcPr>
            <w:tcW w:w="2942" w:type="dxa"/>
            <w:vMerge/>
          </w:tcPr>
          <w:p w:rsidR="00E7687A" w:rsidRDefault="00E7687A" w:rsidP="00DF49B3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624296" w:rsidRDefault="00624296" w:rsidP="00DF49B3">
            <w:pPr>
              <w:rPr>
                <w:sz w:val="28"/>
                <w:szCs w:val="28"/>
              </w:rPr>
            </w:pPr>
            <w:r w:rsidRPr="00624296">
              <w:rPr>
                <w:sz w:val="28"/>
                <w:szCs w:val="28"/>
              </w:rPr>
              <w:t>Отработка режимов работы на к/м «АМС 100Ф». Реквизиты чеков, отчетных ведомостей.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E670F0">
        <w:trPr>
          <w:trHeight w:val="346"/>
        </w:trPr>
        <w:tc>
          <w:tcPr>
            <w:tcW w:w="2942" w:type="dxa"/>
            <w:vMerge w:val="restart"/>
          </w:tcPr>
          <w:p w:rsidR="00E7687A" w:rsidRDefault="00E7687A" w:rsidP="007757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1.6. Эксплуатация ККМ «Меркурий 115Ф»</w:t>
            </w:r>
          </w:p>
        </w:tc>
        <w:tc>
          <w:tcPr>
            <w:tcW w:w="9486" w:type="dxa"/>
          </w:tcPr>
          <w:p w:rsidR="00E7687A" w:rsidRDefault="00E7687A" w:rsidP="00BF62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87A" w:rsidRPr="00BF62F4" w:rsidTr="00775719">
        <w:trPr>
          <w:trHeight w:val="305"/>
        </w:trPr>
        <w:tc>
          <w:tcPr>
            <w:tcW w:w="2942" w:type="dxa"/>
            <w:vMerge/>
          </w:tcPr>
          <w:p w:rsidR="00E7687A" w:rsidRDefault="00E7687A" w:rsidP="00E670F0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Default="00E7687A" w:rsidP="00BF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работа, методы устранения возможных неисправностей.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775719">
        <w:trPr>
          <w:trHeight w:val="243"/>
        </w:trPr>
        <w:tc>
          <w:tcPr>
            <w:tcW w:w="2942" w:type="dxa"/>
            <w:vMerge/>
          </w:tcPr>
          <w:p w:rsidR="00E7687A" w:rsidRDefault="00E7687A" w:rsidP="00E670F0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Default="00E7687A" w:rsidP="0062429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49B3">
              <w:rPr>
                <w:b/>
                <w:sz w:val="28"/>
                <w:szCs w:val="28"/>
              </w:rPr>
              <w:t>Практическая работ</w:t>
            </w:r>
            <w:r>
              <w:rPr>
                <w:b/>
                <w:sz w:val="28"/>
                <w:szCs w:val="28"/>
              </w:rPr>
              <w:t>а №</w:t>
            </w:r>
            <w:r w:rsidR="00BB244F">
              <w:rPr>
                <w:b/>
                <w:sz w:val="28"/>
                <w:szCs w:val="28"/>
              </w:rPr>
              <w:t xml:space="preserve"> 1</w:t>
            </w:r>
            <w:r w:rsidR="0062429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624296">
              <w:rPr>
                <w:b/>
                <w:sz w:val="28"/>
                <w:szCs w:val="28"/>
              </w:rPr>
              <w:t>Подготовка к/м «МЕРКУРИЙ 115Ф» к работе, заправка лент.</w:t>
            </w:r>
          </w:p>
        </w:tc>
        <w:tc>
          <w:tcPr>
            <w:tcW w:w="1132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E7687A">
        <w:trPr>
          <w:trHeight w:val="337"/>
        </w:trPr>
        <w:tc>
          <w:tcPr>
            <w:tcW w:w="2942" w:type="dxa"/>
            <w:vMerge/>
          </w:tcPr>
          <w:p w:rsidR="00E7687A" w:rsidRDefault="00E7687A" w:rsidP="00E670F0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Default="00624296" w:rsidP="00BF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алгоритма </w:t>
            </w:r>
            <w:r w:rsidRPr="004C6557">
              <w:rPr>
                <w:sz w:val="28"/>
                <w:szCs w:val="28"/>
              </w:rPr>
              <w:t xml:space="preserve">подготовки к/м </w:t>
            </w:r>
            <w:r>
              <w:rPr>
                <w:sz w:val="28"/>
                <w:szCs w:val="28"/>
              </w:rPr>
              <w:t>«МЕРКУРИЙ 115</w:t>
            </w:r>
            <w:r w:rsidRPr="000D438E">
              <w:rPr>
                <w:sz w:val="28"/>
                <w:szCs w:val="28"/>
              </w:rPr>
              <w:t xml:space="preserve">Ф» </w:t>
            </w:r>
            <w:r>
              <w:rPr>
                <w:sz w:val="28"/>
                <w:szCs w:val="28"/>
              </w:rPr>
              <w:t xml:space="preserve"> </w:t>
            </w:r>
            <w:r w:rsidRPr="004C6557">
              <w:rPr>
                <w:sz w:val="28"/>
                <w:szCs w:val="28"/>
              </w:rPr>
              <w:t>к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026C84">
        <w:trPr>
          <w:trHeight w:val="628"/>
        </w:trPr>
        <w:tc>
          <w:tcPr>
            <w:tcW w:w="2942" w:type="dxa"/>
            <w:vMerge/>
          </w:tcPr>
          <w:p w:rsidR="00E7687A" w:rsidRDefault="00E7687A" w:rsidP="00E670F0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496A35" w:rsidRDefault="00BB244F" w:rsidP="0062429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Практическая работа </w:t>
            </w:r>
            <w:r w:rsidR="00E7687A" w:rsidRPr="00496A35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7687A" w:rsidRPr="00496A35">
              <w:rPr>
                <w:b/>
                <w:sz w:val="28"/>
                <w:szCs w:val="28"/>
              </w:rPr>
              <w:t>1</w:t>
            </w:r>
            <w:r w:rsidR="0062429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E7687A" w:rsidRPr="00496A35">
              <w:rPr>
                <w:b/>
                <w:sz w:val="28"/>
                <w:szCs w:val="28"/>
              </w:rPr>
              <w:t xml:space="preserve"> Отработка режимов работы на к/м «МЕРКУРИЙ 115Ф». </w:t>
            </w:r>
          </w:p>
        </w:tc>
        <w:tc>
          <w:tcPr>
            <w:tcW w:w="1132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E7687A">
        <w:trPr>
          <w:trHeight w:val="337"/>
        </w:trPr>
        <w:tc>
          <w:tcPr>
            <w:tcW w:w="2942" w:type="dxa"/>
            <w:vMerge/>
          </w:tcPr>
          <w:p w:rsidR="00E7687A" w:rsidRDefault="00E7687A" w:rsidP="00E670F0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624296" w:rsidRDefault="00624296" w:rsidP="00E7687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24296">
              <w:rPr>
                <w:sz w:val="28"/>
                <w:szCs w:val="28"/>
              </w:rPr>
              <w:t>Отработка режимов работы на к/м «МЕРКУРИЙ 115Ф». Реквизиты чеков, отчетных ведомостей.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E670F0">
        <w:trPr>
          <w:trHeight w:val="320"/>
        </w:trPr>
        <w:tc>
          <w:tcPr>
            <w:tcW w:w="2942" w:type="dxa"/>
            <w:vMerge w:val="restart"/>
          </w:tcPr>
          <w:p w:rsidR="00E7687A" w:rsidRPr="004C539E" w:rsidRDefault="00E7687A" w:rsidP="00E670F0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1.7. </w:t>
            </w:r>
            <w:r>
              <w:rPr>
                <w:b/>
                <w:sz w:val="28"/>
                <w:szCs w:val="28"/>
                <w:lang w:val="en-US"/>
              </w:rPr>
              <w:t>POS</w:t>
            </w:r>
            <w:r>
              <w:rPr>
                <w:b/>
                <w:sz w:val="28"/>
                <w:szCs w:val="28"/>
              </w:rPr>
              <w:t xml:space="preserve"> – системы. </w:t>
            </w:r>
            <w:r>
              <w:rPr>
                <w:b/>
                <w:sz w:val="28"/>
                <w:szCs w:val="28"/>
                <w:lang w:val="en-US"/>
              </w:rPr>
              <w:t>POS</w:t>
            </w:r>
            <w:r>
              <w:rPr>
                <w:b/>
                <w:sz w:val="28"/>
                <w:szCs w:val="28"/>
              </w:rPr>
              <w:t xml:space="preserve"> – терминалы.</w:t>
            </w:r>
          </w:p>
          <w:p w:rsidR="00E7687A" w:rsidRDefault="00E7687A" w:rsidP="00E670F0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D33B3A" w:rsidRDefault="00E7687A" w:rsidP="00BF62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687A" w:rsidRPr="00BF62F4" w:rsidTr="00E7687A">
        <w:trPr>
          <w:trHeight w:val="644"/>
        </w:trPr>
        <w:tc>
          <w:tcPr>
            <w:tcW w:w="2942" w:type="dxa"/>
            <w:vMerge/>
          </w:tcPr>
          <w:p w:rsidR="00E7687A" w:rsidRDefault="00E7687A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D33B3A" w:rsidRDefault="00E7687A" w:rsidP="00BF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и работа. Кодирование и продажа товаров. Техника безопасности при эксплуатации. 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E7687A">
        <w:trPr>
          <w:trHeight w:val="247"/>
        </w:trPr>
        <w:tc>
          <w:tcPr>
            <w:tcW w:w="2942" w:type="dxa"/>
            <w:vMerge/>
          </w:tcPr>
          <w:p w:rsidR="00E7687A" w:rsidRDefault="00E7687A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496A35" w:rsidRDefault="00E7687A" w:rsidP="00624296">
            <w:pPr>
              <w:rPr>
                <w:b/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>Практическая работа №</w:t>
            </w:r>
            <w:r w:rsidR="00BB244F">
              <w:rPr>
                <w:b/>
                <w:sz w:val="28"/>
                <w:szCs w:val="28"/>
              </w:rPr>
              <w:t xml:space="preserve"> 1</w:t>
            </w:r>
            <w:r w:rsidR="00624296">
              <w:rPr>
                <w:b/>
                <w:sz w:val="28"/>
                <w:szCs w:val="28"/>
              </w:rPr>
              <w:t>6</w:t>
            </w:r>
            <w:r w:rsidR="00BB244F">
              <w:rPr>
                <w:b/>
                <w:sz w:val="28"/>
                <w:szCs w:val="28"/>
              </w:rPr>
              <w:t>.</w:t>
            </w:r>
            <w:r w:rsidRPr="00E7687A">
              <w:rPr>
                <w:b/>
                <w:sz w:val="28"/>
                <w:szCs w:val="28"/>
              </w:rPr>
              <w:t xml:space="preserve"> Подготовка POS терминала к работе, заправка лент</w:t>
            </w:r>
            <w:r w:rsidR="00496A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E7687A" w:rsidRPr="00BF62F4" w:rsidRDefault="0062429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E7687A">
        <w:trPr>
          <w:trHeight w:val="375"/>
        </w:trPr>
        <w:tc>
          <w:tcPr>
            <w:tcW w:w="2942" w:type="dxa"/>
            <w:vMerge/>
          </w:tcPr>
          <w:p w:rsidR="00E7687A" w:rsidRDefault="00E7687A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624296" w:rsidP="00BF62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алгоритма </w:t>
            </w:r>
            <w:r w:rsidRPr="00624296">
              <w:rPr>
                <w:sz w:val="28"/>
                <w:szCs w:val="28"/>
              </w:rPr>
              <w:t>подготовки POS терминала</w:t>
            </w:r>
            <w:r w:rsidRPr="000D4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C6557">
              <w:rPr>
                <w:sz w:val="28"/>
                <w:szCs w:val="28"/>
              </w:rPr>
              <w:t>к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E7687A" w:rsidRPr="00BF62F4" w:rsidRDefault="00E7687A" w:rsidP="00BF62F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BF62F4">
            <w:pPr>
              <w:rPr>
                <w:sz w:val="28"/>
                <w:szCs w:val="28"/>
              </w:rPr>
            </w:pPr>
          </w:p>
        </w:tc>
      </w:tr>
      <w:tr w:rsidR="00E7687A" w:rsidRPr="00BF62F4" w:rsidTr="00E7687A">
        <w:trPr>
          <w:trHeight w:val="285"/>
        </w:trPr>
        <w:tc>
          <w:tcPr>
            <w:tcW w:w="2942" w:type="dxa"/>
            <w:vMerge/>
          </w:tcPr>
          <w:p w:rsidR="00E7687A" w:rsidRDefault="00E7687A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E7687A" w:rsidRDefault="00E7687A" w:rsidP="00624296">
            <w:pPr>
              <w:rPr>
                <w:b/>
                <w:sz w:val="28"/>
                <w:szCs w:val="28"/>
              </w:rPr>
            </w:pPr>
            <w:r w:rsidRPr="00E7687A">
              <w:rPr>
                <w:b/>
                <w:sz w:val="28"/>
                <w:szCs w:val="28"/>
              </w:rPr>
              <w:t>Практическая работа №1</w:t>
            </w:r>
            <w:r w:rsidR="00624296">
              <w:rPr>
                <w:b/>
                <w:sz w:val="28"/>
                <w:szCs w:val="28"/>
              </w:rPr>
              <w:t>7</w:t>
            </w:r>
            <w:r w:rsidR="00BB244F">
              <w:rPr>
                <w:b/>
                <w:sz w:val="28"/>
                <w:szCs w:val="28"/>
              </w:rPr>
              <w:t>.</w:t>
            </w:r>
            <w:r w:rsidRPr="00E7687A">
              <w:rPr>
                <w:b/>
                <w:sz w:val="28"/>
                <w:szCs w:val="28"/>
              </w:rPr>
              <w:t xml:space="preserve"> Отработка режимов работы на к/м «POS терминала». </w:t>
            </w:r>
          </w:p>
        </w:tc>
        <w:tc>
          <w:tcPr>
            <w:tcW w:w="1132" w:type="dxa"/>
            <w:vMerge w:val="restart"/>
          </w:tcPr>
          <w:p w:rsidR="00624296" w:rsidRPr="00BF62F4" w:rsidRDefault="00624296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E7687A" w:rsidRPr="00BF62F4" w:rsidTr="00E7687A">
        <w:trPr>
          <w:trHeight w:val="219"/>
        </w:trPr>
        <w:tc>
          <w:tcPr>
            <w:tcW w:w="2942" w:type="dxa"/>
            <w:vMerge/>
          </w:tcPr>
          <w:p w:rsidR="00E7687A" w:rsidRDefault="00E7687A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E7687A" w:rsidRPr="00624296" w:rsidRDefault="00624296" w:rsidP="00BF62F4">
            <w:pPr>
              <w:rPr>
                <w:sz w:val="28"/>
                <w:szCs w:val="28"/>
              </w:rPr>
            </w:pPr>
            <w:r w:rsidRPr="00624296">
              <w:rPr>
                <w:sz w:val="28"/>
                <w:szCs w:val="28"/>
              </w:rPr>
              <w:t>Отработка режимов работы на к/м «POS терминала». Реквизиты чеков, отчетных ведомостей.</w:t>
            </w:r>
          </w:p>
        </w:tc>
        <w:tc>
          <w:tcPr>
            <w:tcW w:w="1132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E7687A" w:rsidRPr="00BF62F4" w:rsidRDefault="00E7687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C539E" w:rsidRPr="00BF62F4" w:rsidTr="00E670F0">
        <w:trPr>
          <w:trHeight w:val="360"/>
        </w:trPr>
        <w:tc>
          <w:tcPr>
            <w:tcW w:w="2942" w:type="dxa"/>
            <w:vMerge w:val="restart"/>
          </w:tcPr>
          <w:p w:rsidR="004C539E" w:rsidRDefault="004C539E" w:rsidP="0077571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</w:t>
            </w:r>
            <w:r w:rsidR="0077571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 Фискальный регистратор. Сканеры штрихкода. Принтеры этикеток.</w:t>
            </w:r>
          </w:p>
        </w:tc>
        <w:tc>
          <w:tcPr>
            <w:tcW w:w="9486" w:type="dxa"/>
          </w:tcPr>
          <w:p w:rsidR="004C539E" w:rsidRPr="00793D46" w:rsidRDefault="004C539E" w:rsidP="00BF62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4C539E" w:rsidRPr="00BF62F4" w:rsidRDefault="004C539E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4C539E" w:rsidRPr="00BF62F4" w:rsidRDefault="004C539E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539E" w:rsidRPr="00BF62F4" w:rsidTr="00E670F0">
        <w:trPr>
          <w:trHeight w:val="420"/>
        </w:trPr>
        <w:tc>
          <w:tcPr>
            <w:tcW w:w="2942" w:type="dxa"/>
            <w:vMerge/>
          </w:tcPr>
          <w:p w:rsidR="004C539E" w:rsidRDefault="004C539E" w:rsidP="00E670F0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C539E" w:rsidRDefault="004C539E" w:rsidP="00BF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Назначение, устройство, эксплуатация. Назначение кассовой системы. Работа с кассовой системой.</w:t>
            </w:r>
          </w:p>
          <w:p w:rsidR="004C539E" w:rsidRPr="00793D46" w:rsidRDefault="004C539E" w:rsidP="00BF62F4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4C539E" w:rsidRPr="00BF62F4" w:rsidRDefault="004C539E" w:rsidP="00BF62F4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C539E" w:rsidRPr="00BF62F4" w:rsidRDefault="004C539E" w:rsidP="00BF62F4">
            <w:pPr>
              <w:rPr>
                <w:sz w:val="28"/>
                <w:szCs w:val="28"/>
              </w:rPr>
            </w:pPr>
          </w:p>
        </w:tc>
      </w:tr>
      <w:tr w:rsidR="00276D46" w:rsidRPr="00BF62F4" w:rsidTr="008B21F6">
        <w:trPr>
          <w:trHeight w:val="540"/>
        </w:trPr>
        <w:tc>
          <w:tcPr>
            <w:tcW w:w="12428" w:type="dxa"/>
            <w:gridSpan w:val="2"/>
          </w:tcPr>
          <w:p w:rsidR="00276D46" w:rsidRPr="006960C5" w:rsidRDefault="00276D46" w:rsidP="00276D46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Самостоятельна</w:t>
            </w:r>
            <w:r>
              <w:rPr>
                <w:rFonts w:eastAsia="Calibri"/>
                <w:b/>
                <w:bCs/>
                <w:sz w:val="28"/>
                <w:szCs w:val="28"/>
              </w:rPr>
              <w:t>я работа при изучении раздела 1.</w:t>
            </w:r>
          </w:p>
          <w:p w:rsidR="00FD73ED" w:rsidRPr="006960C5" w:rsidRDefault="00FD73ED" w:rsidP="00FD73ED">
            <w:pPr>
              <w:rPr>
                <w:sz w:val="28"/>
                <w:szCs w:val="28"/>
              </w:rPr>
            </w:pPr>
            <w:r w:rsidRPr="006960C5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FD73ED" w:rsidRPr="006960C5" w:rsidRDefault="00FD73ED" w:rsidP="00FD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практической работе</w:t>
            </w:r>
            <w:r w:rsidRPr="006960C5">
              <w:rPr>
                <w:sz w:val="28"/>
                <w:szCs w:val="28"/>
              </w:rPr>
              <w:t xml:space="preserve"> с использованием методических рекомендаций препод</w:t>
            </w:r>
            <w:r>
              <w:rPr>
                <w:sz w:val="28"/>
                <w:szCs w:val="28"/>
              </w:rPr>
              <w:t>авателя, оформление практической работы.</w:t>
            </w:r>
          </w:p>
          <w:p w:rsidR="00276D46" w:rsidRDefault="00276D46" w:rsidP="00276D46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276D46" w:rsidRDefault="00276D46" w:rsidP="00276D46">
            <w:pPr>
              <w:numPr>
                <w:ilvl w:val="0"/>
                <w:numId w:val="13"/>
              </w:num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Изучение Закона РФ «О применении ККМ при осуществлении денежных расчетов с населением».</w:t>
            </w:r>
          </w:p>
          <w:p w:rsidR="00276D46" w:rsidRDefault="00276D46" w:rsidP="00276D46">
            <w:pPr>
              <w:numPr>
                <w:ilvl w:val="0"/>
                <w:numId w:val="13"/>
              </w:num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Самостоятельное изучение  Типовых правил эксплуатации ККМ при  осуществлении денежных расчетов с населением.</w:t>
            </w:r>
          </w:p>
          <w:p w:rsidR="00276D46" w:rsidRDefault="00276D46" w:rsidP="00276D46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Классификация ККМ (схема).</w:t>
            </w:r>
          </w:p>
          <w:p w:rsidR="00276D46" w:rsidRPr="00E718D1" w:rsidRDefault="00276D46" w:rsidP="00276D46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276D46">
              <w:rPr>
                <w:rFonts w:eastAsia="Calibri"/>
                <w:bCs/>
                <w:sz w:val="28"/>
                <w:szCs w:val="28"/>
              </w:rPr>
              <w:t>Реквизиты кассового чека и контрольной ленты.</w:t>
            </w:r>
          </w:p>
          <w:p w:rsidR="00E718D1" w:rsidRPr="00E718D1" w:rsidRDefault="00E718D1" w:rsidP="00276D46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Подготовить сообщение по одной из тем: «Правила эксплуатации ККМ», «Рабочее место кассира в магазине», «Современные расчетно-кассовые</w:t>
            </w:r>
            <w:r w:rsidR="00190DB6" w:rsidRPr="00190DB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POS</w:t>
            </w:r>
            <w:r>
              <w:rPr>
                <w:rFonts w:eastAsia="Calibri"/>
                <w:bCs/>
                <w:sz w:val="28"/>
                <w:szCs w:val="28"/>
              </w:rPr>
              <w:t xml:space="preserve"> терминалы», «Порядок расчета на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POS</w:t>
            </w:r>
            <w:r w:rsidR="00190DB6" w:rsidRPr="00190DB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терминале»,</w:t>
            </w:r>
            <w:r w:rsidR="00190DB6">
              <w:rPr>
                <w:rFonts w:eastAsia="Calibri"/>
                <w:bCs/>
                <w:sz w:val="28"/>
                <w:szCs w:val="28"/>
              </w:rPr>
              <w:t xml:space="preserve"> «</w:t>
            </w:r>
            <w:r w:rsidR="000D063E">
              <w:rPr>
                <w:rFonts w:eastAsia="Calibri"/>
                <w:bCs/>
                <w:sz w:val="28"/>
                <w:szCs w:val="28"/>
              </w:rPr>
              <w:t>История создания ККМ», Федеральный закон о применении ККТ, от 22.05.03г. №54 – ФЗ».</w:t>
            </w:r>
          </w:p>
          <w:p w:rsidR="00E718D1" w:rsidRPr="00276D46" w:rsidRDefault="00E718D1" w:rsidP="00276D46">
            <w:pPr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Подготовить реферат по одной из тем: «Работа кассира в течении смены», «Типы сканирующего оборудования и их принцип работы»</w:t>
            </w:r>
          </w:p>
        </w:tc>
        <w:tc>
          <w:tcPr>
            <w:tcW w:w="1132" w:type="dxa"/>
          </w:tcPr>
          <w:p w:rsidR="00276D46" w:rsidRDefault="00276D46" w:rsidP="00E2262C">
            <w:pPr>
              <w:rPr>
                <w:sz w:val="28"/>
                <w:szCs w:val="28"/>
              </w:rPr>
            </w:pPr>
          </w:p>
          <w:p w:rsidR="00F56470" w:rsidRDefault="00F56470" w:rsidP="00F56470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F56470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F56470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F56470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F56470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F56470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F56470">
            <w:pPr>
              <w:jc w:val="center"/>
              <w:rPr>
                <w:sz w:val="28"/>
                <w:szCs w:val="28"/>
              </w:rPr>
            </w:pPr>
          </w:p>
          <w:p w:rsidR="00F56470" w:rsidRPr="00BF62F4" w:rsidRDefault="00F56470" w:rsidP="00F56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276D46" w:rsidRPr="00BF62F4" w:rsidRDefault="00276D46" w:rsidP="00E2262C">
            <w:pPr>
              <w:rPr>
                <w:sz w:val="28"/>
                <w:szCs w:val="28"/>
              </w:rPr>
            </w:pPr>
          </w:p>
        </w:tc>
      </w:tr>
      <w:tr w:rsidR="0044685A" w:rsidRPr="00BF62F4" w:rsidTr="0044685A">
        <w:trPr>
          <w:trHeight w:val="251"/>
        </w:trPr>
        <w:tc>
          <w:tcPr>
            <w:tcW w:w="12428" w:type="dxa"/>
            <w:gridSpan w:val="2"/>
          </w:tcPr>
          <w:p w:rsidR="0044685A" w:rsidRPr="00793D46" w:rsidRDefault="0044685A" w:rsidP="00E2262C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Pr="006B3DA0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Платежеспособность денежных знаков.</w:t>
            </w:r>
          </w:p>
        </w:tc>
        <w:tc>
          <w:tcPr>
            <w:tcW w:w="1132" w:type="dxa"/>
          </w:tcPr>
          <w:p w:rsidR="0044685A" w:rsidRPr="009E06F2" w:rsidRDefault="009E06F2" w:rsidP="009E06F2">
            <w:pPr>
              <w:jc w:val="center"/>
              <w:rPr>
                <w:b/>
                <w:sz w:val="28"/>
                <w:szCs w:val="28"/>
              </w:rPr>
            </w:pPr>
            <w:r w:rsidRPr="009E06F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70" w:type="dxa"/>
          </w:tcPr>
          <w:p w:rsidR="0044685A" w:rsidRPr="00BF62F4" w:rsidRDefault="0044685A" w:rsidP="00E2262C">
            <w:pPr>
              <w:rPr>
                <w:sz w:val="28"/>
                <w:szCs w:val="28"/>
              </w:rPr>
            </w:pPr>
          </w:p>
        </w:tc>
      </w:tr>
      <w:tr w:rsidR="0044685A" w:rsidRPr="00BF62F4" w:rsidTr="003315BA">
        <w:trPr>
          <w:trHeight w:val="221"/>
        </w:trPr>
        <w:tc>
          <w:tcPr>
            <w:tcW w:w="2942" w:type="dxa"/>
            <w:vMerge w:val="restart"/>
          </w:tcPr>
          <w:p w:rsidR="0044685A" w:rsidRPr="004C539E" w:rsidRDefault="0044685A" w:rsidP="004C539E">
            <w:pPr>
              <w:pStyle w:val="ac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Государственные денежные знаки.</w:t>
            </w:r>
          </w:p>
        </w:tc>
        <w:tc>
          <w:tcPr>
            <w:tcW w:w="9486" w:type="dxa"/>
          </w:tcPr>
          <w:p w:rsidR="0044685A" w:rsidRPr="00276D46" w:rsidRDefault="0044685A" w:rsidP="00E2262C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4B4914" w:rsidRPr="00BF62F4" w:rsidRDefault="004B4914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685A" w:rsidRPr="00BF62F4" w:rsidTr="003315BA">
        <w:trPr>
          <w:trHeight w:val="708"/>
        </w:trPr>
        <w:tc>
          <w:tcPr>
            <w:tcW w:w="2942" w:type="dxa"/>
            <w:vMerge/>
          </w:tcPr>
          <w:p w:rsidR="0044685A" w:rsidRDefault="0044685A" w:rsidP="00E2262C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Pr="00793D46" w:rsidRDefault="0044685A" w:rsidP="004C539E">
            <w:pPr>
              <w:spacing w:line="252" w:lineRule="auto"/>
              <w:rPr>
                <w:sz w:val="28"/>
                <w:szCs w:val="28"/>
              </w:rPr>
            </w:pPr>
            <w:r w:rsidRPr="00400880">
              <w:rPr>
                <w:sz w:val="28"/>
                <w:szCs w:val="28"/>
              </w:rPr>
              <w:t>Отличительные особенности банкнот Банка России.</w:t>
            </w:r>
            <w:r>
              <w:rPr>
                <w:sz w:val="28"/>
                <w:szCs w:val="28"/>
              </w:rPr>
              <w:t xml:space="preserve"> Монеты и их особенности. Порядок получения, хранения и выдачи денежных средств.</w:t>
            </w:r>
          </w:p>
        </w:tc>
        <w:tc>
          <w:tcPr>
            <w:tcW w:w="1132" w:type="dxa"/>
            <w:vMerge/>
          </w:tcPr>
          <w:p w:rsidR="0044685A" w:rsidRPr="00BF62F4" w:rsidRDefault="0044685A" w:rsidP="0033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4685A" w:rsidRPr="00BF62F4" w:rsidRDefault="0044685A" w:rsidP="004B4914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44685A">
        <w:trPr>
          <w:trHeight w:val="337"/>
        </w:trPr>
        <w:tc>
          <w:tcPr>
            <w:tcW w:w="2942" w:type="dxa"/>
            <w:vMerge/>
          </w:tcPr>
          <w:p w:rsidR="0044685A" w:rsidRDefault="0044685A" w:rsidP="00E2262C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Pr="00400880" w:rsidRDefault="0044685A" w:rsidP="000D063E">
            <w:pPr>
              <w:spacing w:line="252" w:lineRule="auto"/>
              <w:rPr>
                <w:sz w:val="28"/>
                <w:szCs w:val="28"/>
              </w:rPr>
            </w:pPr>
            <w:r w:rsidRPr="0044685A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№1</w:t>
            </w:r>
            <w:r w:rsidR="000D063E">
              <w:rPr>
                <w:b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Идентификация денежных знаков по отличительным особенностям.</w:t>
            </w:r>
          </w:p>
        </w:tc>
        <w:tc>
          <w:tcPr>
            <w:tcW w:w="1132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44685A">
        <w:trPr>
          <w:trHeight w:val="347"/>
        </w:trPr>
        <w:tc>
          <w:tcPr>
            <w:tcW w:w="2942" w:type="dxa"/>
            <w:vMerge/>
          </w:tcPr>
          <w:p w:rsidR="0044685A" w:rsidRDefault="0044685A" w:rsidP="00E2262C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Pr="00400880" w:rsidRDefault="00D436E4" w:rsidP="00D436E4">
            <w:pPr>
              <w:spacing w:line="252" w:lineRule="auto"/>
              <w:rPr>
                <w:sz w:val="28"/>
                <w:szCs w:val="28"/>
              </w:rPr>
            </w:pPr>
            <w:r w:rsidRPr="00D436E4">
              <w:rPr>
                <w:rFonts w:eastAsia="Calibri"/>
                <w:sz w:val="28"/>
                <w:szCs w:val="28"/>
                <w:lang w:eastAsia="en-US"/>
              </w:rPr>
              <w:t xml:space="preserve">Распознавания защиты и подлинности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денежных знаков</w:t>
            </w:r>
            <w:r w:rsidRPr="00D436E4">
              <w:rPr>
                <w:rFonts w:eastAsia="Calibri"/>
                <w:sz w:val="28"/>
                <w:szCs w:val="28"/>
                <w:lang w:eastAsia="en-US"/>
              </w:rPr>
              <w:t xml:space="preserve"> Банка России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2" w:type="dxa"/>
            <w:vMerge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44685A">
        <w:trPr>
          <w:trHeight w:val="281"/>
        </w:trPr>
        <w:tc>
          <w:tcPr>
            <w:tcW w:w="2942" w:type="dxa"/>
            <w:vMerge/>
          </w:tcPr>
          <w:p w:rsidR="0044685A" w:rsidRDefault="0044685A" w:rsidP="00E2262C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Pr="00400880" w:rsidRDefault="0044685A" w:rsidP="006B06BF">
            <w:pPr>
              <w:spacing w:line="252" w:lineRule="auto"/>
              <w:rPr>
                <w:sz w:val="28"/>
                <w:szCs w:val="28"/>
              </w:rPr>
            </w:pPr>
            <w:r w:rsidRPr="0044685A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№1</w:t>
            </w:r>
            <w:r w:rsidR="006B06BF" w:rsidRPr="006B06BF">
              <w:rPr>
                <w:b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 Идентификация монет по отличительным особенностям.</w:t>
            </w:r>
          </w:p>
        </w:tc>
        <w:tc>
          <w:tcPr>
            <w:tcW w:w="1132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44685A">
        <w:trPr>
          <w:trHeight w:val="357"/>
        </w:trPr>
        <w:tc>
          <w:tcPr>
            <w:tcW w:w="2942" w:type="dxa"/>
            <w:vMerge/>
          </w:tcPr>
          <w:p w:rsidR="0044685A" w:rsidRDefault="0044685A" w:rsidP="00E2262C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Pr="00400880" w:rsidRDefault="00D436E4" w:rsidP="00D436E4">
            <w:pPr>
              <w:spacing w:line="252" w:lineRule="auto"/>
              <w:rPr>
                <w:sz w:val="28"/>
                <w:szCs w:val="28"/>
              </w:rPr>
            </w:pPr>
            <w:r w:rsidRPr="00D436E4">
              <w:rPr>
                <w:rFonts w:eastAsia="Calibri"/>
                <w:sz w:val="28"/>
                <w:szCs w:val="28"/>
                <w:lang w:eastAsia="en-US"/>
              </w:rPr>
              <w:t xml:space="preserve">Распознавания защиты и подлинности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>монет</w:t>
            </w:r>
            <w:r w:rsidRPr="00D436E4">
              <w:rPr>
                <w:rFonts w:eastAsia="Calibri"/>
                <w:sz w:val="28"/>
                <w:szCs w:val="28"/>
                <w:lang w:eastAsia="en-US"/>
              </w:rPr>
              <w:t xml:space="preserve"> Банка России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2" w:type="dxa"/>
            <w:vMerge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4C539E">
        <w:trPr>
          <w:trHeight w:val="337"/>
        </w:trPr>
        <w:tc>
          <w:tcPr>
            <w:tcW w:w="2942" w:type="dxa"/>
            <w:vMerge w:val="restart"/>
          </w:tcPr>
          <w:p w:rsidR="0044685A" w:rsidRDefault="0044685A" w:rsidP="003315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2.2.Работа кассира с банкнотами.</w:t>
            </w:r>
          </w:p>
          <w:p w:rsidR="0044685A" w:rsidRDefault="0044685A" w:rsidP="00E2262C">
            <w:pPr>
              <w:rPr>
                <w:b/>
                <w:sz w:val="28"/>
                <w:szCs w:val="28"/>
              </w:rPr>
            </w:pPr>
          </w:p>
          <w:p w:rsidR="0044685A" w:rsidRDefault="0044685A" w:rsidP="00E2262C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Pr="00400880" w:rsidRDefault="0044685A" w:rsidP="003315BA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4B4914" w:rsidRPr="00BF62F4" w:rsidRDefault="004B4914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685A" w:rsidRPr="00BF62F4" w:rsidTr="00C9483B">
        <w:trPr>
          <w:trHeight w:val="540"/>
        </w:trPr>
        <w:tc>
          <w:tcPr>
            <w:tcW w:w="2942" w:type="dxa"/>
            <w:vMerge/>
          </w:tcPr>
          <w:p w:rsidR="0044685A" w:rsidRDefault="0044685A" w:rsidP="003315BA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Pr="00400880" w:rsidRDefault="0044685A" w:rsidP="003315BA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платежеспособности  и элементов защиты банкнот и монет Банка России. Аппараты для проверки подлинности банкнот, счета, фасовки купюр и монет.</w:t>
            </w:r>
          </w:p>
        </w:tc>
        <w:tc>
          <w:tcPr>
            <w:tcW w:w="1132" w:type="dxa"/>
            <w:vMerge/>
          </w:tcPr>
          <w:p w:rsidR="0044685A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44685A">
        <w:trPr>
          <w:trHeight w:val="229"/>
        </w:trPr>
        <w:tc>
          <w:tcPr>
            <w:tcW w:w="2942" w:type="dxa"/>
            <w:vMerge/>
          </w:tcPr>
          <w:p w:rsidR="0044685A" w:rsidRDefault="0044685A" w:rsidP="003315BA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Default="0044685A" w:rsidP="006B06BF">
            <w:pPr>
              <w:spacing w:line="252" w:lineRule="auto"/>
              <w:rPr>
                <w:sz w:val="28"/>
                <w:szCs w:val="28"/>
              </w:rPr>
            </w:pPr>
            <w:r w:rsidRPr="0044685A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</w:t>
            </w:r>
            <w:r w:rsidR="006B06BF" w:rsidRPr="00190DB6">
              <w:rPr>
                <w:b/>
                <w:sz w:val="28"/>
                <w:szCs w:val="28"/>
              </w:rPr>
              <w:t>20</w:t>
            </w:r>
            <w:r w:rsidR="00BB244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Определение признаков платежеспособности и элементов защиты государственных денежных знаков.</w:t>
            </w:r>
          </w:p>
        </w:tc>
        <w:tc>
          <w:tcPr>
            <w:tcW w:w="1132" w:type="dxa"/>
            <w:vMerge w:val="restart"/>
          </w:tcPr>
          <w:p w:rsidR="0044685A" w:rsidRDefault="00666098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831AA4">
        <w:trPr>
          <w:trHeight w:val="307"/>
        </w:trPr>
        <w:tc>
          <w:tcPr>
            <w:tcW w:w="2942" w:type="dxa"/>
            <w:vMerge/>
          </w:tcPr>
          <w:p w:rsidR="0044685A" w:rsidRDefault="0044685A" w:rsidP="003315BA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Pr="00D436E4" w:rsidRDefault="00D436E4" w:rsidP="00D436E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436E4">
              <w:rPr>
                <w:sz w:val="28"/>
                <w:szCs w:val="28"/>
              </w:rPr>
              <w:t>риемы распознавания элементов защиты и платежеспособности банкнот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44685A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C539E" w:rsidRPr="00BF62F4" w:rsidTr="004C539E">
        <w:trPr>
          <w:trHeight w:val="370"/>
        </w:trPr>
        <w:tc>
          <w:tcPr>
            <w:tcW w:w="2942" w:type="dxa"/>
            <w:vMerge w:val="restart"/>
          </w:tcPr>
          <w:p w:rsidR="004C539E" w:rsidRDefault="004C539E" w:rsidP="003315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2.3. Понятие о цене в торговле.</w:t>
            </w:r>
          </w:p>
          <w:p w:rsidR="004C539E" w:rsidRDefault="004C539E" w:rsidP="003315BA">
            <w:pPr>
              <w:rPr>
                <w:b/>
                <w:sz w:val="28"/>
                <w:szCs w:val="28"/>
              </w:rPr>
            </w:pPr>
          </w:p>
          <w:p w:rsidR="004C539E" w:rsidRDefault="004C539E" w:rsidP="003315BA">
            <w:pPr>
              <w:rPr>
                <w:b/>
                <w:sz w:val="28"/>
                <w:szCs w:val="28"/>
              </w:rPr>
            </w:pPr>
          </w:p>
          <w:p w:rsidR="004C539E" w:rsidRDefault="004C539E" w:rsidP="003315BA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C539E" w:rsidRDefault="004C539E" w:rsidP="003315BA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2" w:type="dxa"/>
            <w:vMerge w:val="restart"/>
          </w:tcPr>
          <w:p w:rsidR="0044685A" w:rsidRDefault="0044685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539E" w:rsidRPr="00BF62F4" w:rsidTr="00BB2DFA">
        <w:trPr>
          <w:trHeight w:val="258"/>
        </w:trPr>
        <w:tc>
          <w:tcPr>
            <w:tcW w:w="2942" w:type="dxa"/>
            <w:vMerge/>
          </w:tcPr>
          <w:p w:rsidR="004C539E" w:rsidRDefault="004C539E" w:rsidP="003315BA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C539E" w:rsidRDefault="004C539E" w:rsidP="003315BA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цен. Образование цен. Торговая наценка, скидка.</w:t>
            </w:r>
          </w:p>
        </w:tc>
        <w:tc>
          <w:tcPr>
            <w:tcW w:w="1132" w:type="dxa"/>
            <w:vMerge/>
          </w:tcPr>
          <w:p w:rsidR="004C539E" w:rsidRDefault="004C539E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C539E" w:rsidRPr="00BF62F4" w:rsidRDefault="004C539E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4C539E">
        <w:trPr>
          <w:trHeight w:val="262"/>
        </w:trPr>
        <w:tc>
          <w:tcPr>
            <w:tcW w:w="2942" w:type="dxa"/>
            <w:vMerge/>
          </w:tcPr>
          <w:p w:rsidR="0044685A" w:rsidRDefault="0044685A" w:rsidP="003315BA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Default="0044685A" w:rsidP="006B06BF">
            <w:pPr>
              <w:spacing w:line="252" w:lineRule="auto"/>
              <w:rPr>
                <w:sz w:val="28"/>
                <w:szCs w:val="28"/>
              </w:rPr>
            </w:pPr>
            <w:r w:rsidRPr="0044685A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№2</w:t>
            </w:r>
            <w:r w:rsidR="006B06BF" w:rsidRPr="00190DB6">
              <w:rPr>
                <w:b/>
                <w:sz w:val="28"/>
                <w:szCs w:val="28"/>
              </w:rPr>
              <w:t>1</w:t>
            </w:r>
            <w:r w:rsidRPr="0044685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Расчет розничной цены.</w:t>
            </w:r>
          </w:p>
        </w:tc>
        <w:tc>
          <w:tcPr>
            <w:tcW w:w="1132" w:type="dxa"/>
            <w:vMerge w:val="restart"/>
          </w:tcPr>
          <w:p w:rsidR="0044685A" w:rsidRDefault="0044685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44685A" w:rsidRPr="00BF62F4" w:rsidRDefault="0044685A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44685A" w:rsidRPr="00BF62F4" w:rsidTr="00BB2DFA">
        <w:trPr>
          <w:trHeight w:val="267"/>
        </w:trPr>
        <w:tc>
          <w:tcPr>
            <w:tcW w:w="2942" w:type="dxa"/>
            <w:vMerge/>
          </w:tcPr>
          <w:p w:rsidR="0044685A" w:rsidRDefault="0044685A" w:rsidP="003315BA">
            <w:pPr>
              <w:rPr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44685A" w:rsidRDefault="00D436E4" w:rsidP="003315BA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расчетов розничной цены. Решение профессиональных задач.</w:t>
            </w:r>
          </w:p>
        </w:tc>
        <w:tc>
          <w:tcPr>
            <w:tcW w:w="1132" w:type="dxa"/>
            <w:vMerge/>
          </w:tcPr>
          <w:p w:rsidR="0044685A" w:rsidRDefault="0044685A" w:rsidP="0033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44685A" w:rsidRPr="00BF62F4" w:rsidRDefault="0044685A" w:rsidP="00E2262C">
            <w:pPr>
              <w:rPr>
                <w:sz w:val="28"/>
                <w:szCs w:val="28"/>
              </w:rPr>
            </w:pPr>
          </w:p>
        </w:tc>
      </w:tr>
      <w:tr w:rsidR="003315BA" w:rsidRPr="00BF62F4" w:rsidTr="008B21F6">
        <w:trPr>
          <w:trHeight w:val="540"/>
        </w:trPr>
        <w:tc>
          <w:tcPr>
            <w:tcW w:w="12428" w:type="dxa"/>
            <w:gridSpan w:val="2"/>
          </w:tcPr>
          <w:p w:rsidR="003315BA" w:rsidRPr="006960C5" w:rsidRDefault="003315BA" w:rsidP="003315B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Самостоятельна</w:t>
            </w:r>
            <w:r>
              <w:rPr>
                <w:rFonts w:eastAsia="Calibri"/>
                <w:b/>
                <w:bCs/>
                <w:sz w:val="28"/>
                <w:szCs w:val="28"/>
              </w:rPr>
              <w:t>я работа при изучении раздела 2.</w:t>
            </w:r>
          </w:p>
          <w:p w:rsidR="00FD73ED" w:rsidRPr="006960C5" w:rsidRDefault="00FD73ED" w:rsidP="00FD73ED">
            <w:pPr>
              <w:rPr>
                <w:sz w:val="28"/>
                <w:szCs w:val="28"/>
              </w:rPr>
            </w:pPr>
            <w:r w:rsidRPr="006960C5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FD73ED" w:rsidRPr="006960C5" w:rsidRDefault="00FD73ED" w:rsidP="00FD7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практической работе</w:t>
            </w:r>
            <w:r w:rsidRPr="006960C5">
              <w:rPr>
                <w:sz w:val="28"/>
                <w:szCs w:val="28"/>
              </w:rPr>
              <w:t xml:space="preserve"> с использованием методических рекомендаций препод</w:t>
            </w:r>
            <w:r>
              <w:rPr>
                <w:sz w:val="28"/>
                <w:szCs w:val="28"/>
              </w:rPr>
              <w:t>авателя, оформление практической работы.</w:t>
            </w:r>
          </w:p>
          <w:p w:rsidR="003315BA" w:rsidRDefault="003315BA" w:rsidP="003315B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3315BA" w:rsidRDefault="003315BA" w:rsidP="003315BA">
            <w:pPr>
              <w:numPr>
                <w:ilvl w:val="0"/>
                <w:numId w:val="14"/>
              </w:num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Изучение элементов защиты банкнот.</w:t>
            </w:r>
          </w:p>
          <w:p w:rsidR="00B67F12" w:rsidRPr="00FD73ED" w:rsidRDefault="00FD73ED" w:rsidP="00FD73ED">
            <w:pPr>
              <w:numPr>
                <w:ilvl w:val="0"/>
                <w:numId w:val="14"/>
              </w:num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Подготовить сообщение или презентацию по одной из тем: «</w:t>
            </w:r>
            <w:r w:rsidR="003315BA" w:rsidRPr="003315BA">
              <w:rPr>
                <w:rFonts w:eastAsia="Calibri"/>
                <w:bCs/>
                <w:sz w:val="28"/>
                <w:szCs w:val="28"/>
              </w:rPr>
              <w:t>Признаки платежеспособности банкнот Банка России и моне</w:t>
            </w:r>
            <w:r>
              <w:rPr>
                <w:rFonts w:eastAsia="Calibri"/>
                <w:bCs/>
                <w:sz w:val="28"/>
                <w:szCs w:val="28"/>
              </w:rPr>
              <w:t>т»,</w:t>
            </w:r>
            <w:r w:rsidR="00B67F12" w:rsidRPr="00FD73ED">
              <w:rPr>
                <w:rFonts w:eastAsia="Calibri"/>
                <w:bCs/>
                <w:sz w:val="28"/>
                <w:szCs w:val="28"/>
              </w:rPr>
              <w:t xml:space="preserve"> «История денег на Руси»</w:t>
            </w:r>
            <w:r w:rsidR="006B06BF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:rsidR="003315BA" w:rsidRDefault="003315BA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3315BA" w:rsidRPr="00BF62F4" w:rsidRDefault="003315BA" w:rsidP="00E2262C">
            <w:pPr>
              <w:rPr>
                <w:sz w:val="28"/>
                <w:szCs w:val="28"/>
              </w:rPr>
            </w:pPr>
          </w:p>
        </w:tc>
      </w:tr>
      <w:tr w:rsidR="0044685A" w:rsidRPr="00BF62F4" w:rsidTr="0044685A">
        <w:trPr>
          <w:trHeight w:val="273"/>
        </w:trPr>
        <w:tc>
          <w:tcPr>
            <w:tcW w:w="12428" w:type="dxa"/>
            <w:gridSpan w:val="2"/>
          </w:tcPr>
          <w:p w:rsidR="0044685A" w:rsidRPr="00400880" w:rsidRDefault="0044685A" w:rsidP="003315BA">
            <w:pPr>
              <w:spacing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3. Способы расчета с покупателями.</w:t>
            </w:r>
          </w:p>
        </w:tc>
        <w:tc>
          <w:tcPr>
            <w:tcW w:w="1132" w:type="dxa"/>
          </w:tcPr>
          <w:p w:rsidR="0044685A" w:rsidRPr="009E06F2" w:rsidRDefault="009E06F2" w:rsidP="00331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70" w:type="dxa"/>
          </w:tcPr>
          <w:p w:rsidR="0044685A" w:rsidRPr="00BF62F4" w:rsidRDefault="0044685A" w:rsidP="00E2262C">
            <w:pPr>
              <w:rPr>
                <w:sz w:val="28"/>
                <w:szCs w:val="28"/>
              </w:rPr>
            </w:pPr>
          </w:p>
        </w:tc>
      </w:tr>
      <w:tr w:rsidR="00152594" w:rsidRPr="00BF62F4" w:rsidTr="008E558A">
        <w:trPr>
          <w:trHeight w:val="545"/>
        </w:trPr>
        <w:tc>
          <w:tcPr>
            <w:tcW w:w="2942" w:type="dxa"/>
            <w:vMerge w:val="restart"/>
          </w:tcPr>
          <w:p w:rsidR="00152594" w:rsidRDefault="00152594" w:rsidP="0044685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наличного и безналичного расчета с покупателями.</w:t>
            </w:r>
          </w:p>
          <w:p w:rsidR="00152594" w:rsidRDefault="00152594" w:rsidP="0044685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594" w:rsidRDefault="00152594" w:rsidP="0044685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594" w:rsidRDefault="00152594" w:rsidP="0044685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2594" w:rsidRPr="0044685A" w:rsidRDefault="00152594" w:rsidP="0044685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152594" w:rsidRPr="003315BA" w:rsidRDefault="00152594" w:rsidP="003315BA">
            <w:pPr>
              <w:spacing w:line="252" w:lineRule="auto"/>
              <w:rPr>
                <w:b/>
                <w:sz w:val="28"/>
                <w:szCs w:val="28"/>
              </w:rPr>
            </w:pPr>
            <w:r w:rsidRPr="003315BA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33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152594" w:rsidRDefault="00152594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152594" w:rsidRPr="00BF62F4" w:rsidRDefault="00152594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2594" w:rsidRPr="00BF62F4" w:rsidTr="008E558A">
        <w:trPr>
          <w:trHeight w:val="1243"/>
        </w:trPr>
        <w:tc>
          <w:tcPr>
            <w:tcW w:w="2942" w:type="dxa"/>
            <w:vMerge/>
          </w:tcPr>
          <w:p w:rsidR="00152594" w:rsidRPr="003315BA" w:rsidRDefault="00152594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152594" w:rsidRPr="00E02DE8" w:rsidRDefault="00152594" w:rsidP="0054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Наличные способы расчета с покупателями. Торговые вычисления. Сокращенные приемы вычислений. Расчет посредством расчетных чеков учреждения Сбербанка. Расчет посредством чековых книжек, кредитных карточек.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152594" w:rsidRDefault="00152594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152594" w:rsidRPr="00BF62F4" w:rsidRDefault="00152594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52594" w:rsidRPr="00BF62F4" w:rsidTr="008E558A">
        <w:trPr>
          <w:trHeight w:val="545"/>
        </w:trPr>
        <w:tc>
          <w:tcPr>
            <w:tcW w:w="2942" w:type="dxa"/>
            <w:vMerge/>
          </w:tcPr>
          <w:p w:rsidR="00152594" w:rsidRPr="003315BA" w:rsidRDefault="00152594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152594" w:rsidRPr="00A8093B" w:rsidRDefault="00152594" w:rsidP="0016080C">
            <w:pPr>
              <w:rPr>
                <w:b/>
                <w:sz w:val="28"/>
                <w:szCs w:val="28"/>
              </w:rPr>
            </w:pPr>
            <w:r w:rsidRPr="00A8093B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№2</w:t>
            </w:r>
            <w:r w:rsidR="006B06BF" w:rsidRPr="00190DB6">
              <w:rPr>
                <w:b/>
                <w:sz w:val="28"/>
                <w:szCs w:val="28"/>
              </w:rPr>
              <w:t>2</w:t>
            </w:r>
            <w:r w:rsidR="0016080C">
              <w:rPr>
                <w:b/>
                <w:sz w:val="28"/>
                <w:szCs w:val="28"/>
              </w:rPr>
              <w:t>. С</w:t>
            </w:r>
            <w:r w:rsidRPr="00A8093B">
              <w:rPr>
                <w:b/>
                <w:sz w:val="28"/>
                <w:szCs w:val="28"/>
              </w:rPr>
              <w:t>окращенны</w:t>
            </w:r>
            <w:r w:rsidR="0016080C">
              <w:rPr>
                <w:b/>
                <w:sz w:val="28"/>
                <w:szCs w:val="28"/>
              </w:rPr>
              <w:t xml:space="preserve">е </w:t>
            </w:r>
            <w:r w:rsidRPr="00A8093B">
              <w:rPr>
                <w:b/>
                <w:sz w:val="28"/>
                <w:szCs w:val="28"/>
              </w:rPr>
              <w:t xml:space="preserve"> прием</w:t>
            </w:r>
            <w:r w:rsidR="0016080C">
              <w:rPr>
                <w:b/>
                <w:sz w:val="28"/>
                <w:szCs w:val="28"/>
              </w:rPr>
              <w:t>ы</w:t>
            </w:r>
            <w:r w:rsidRPr="00A8093B">
              <w:rPr>
                <w:b/>
                <w:sz w:val="28"/>
                <w:szCs w:val="28"/>
              </w:rPr>
              <w:t xml:space="preserve"> вычислений и процентны</w:t>
            </w:r>
            <w:r w:rsidR="0016080C">
              <w:rPr>
                <w:b/>
                <w:sz w:val="28"/>
                <w:szCs w:val="28"/>
              </w:rPr>
              <w:t>е</w:t>
            </w:r>
            <w:r w:rsidRPr="00A8093B">
              <w:rPr>
                <w:b/>
                <w:sz w:val="28"/>
                <w:szCs w:val="28"/>
              </w:rPr>
              <w:t xml:space="preserve"> вычислени</w:t>
            </w:r>
            <w:r w:rsidR="0016080C">
              <w:rPr>
                <w:b/>
                <w:sz w:val="28"/>
                <w:szCs w:val="28"/>
              </w:rPr>
              <w:t>я</w:t>
            </w:r>
            <w:r w:rsidRPr="00A8093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152594" w:rsidRDefault="00152594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152594" w:rsidRPr="00BF62F4" w:rsidRDefault="00152594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52594" w:rsidRPr="00BF62F4" w:rsidTr="00BB2DFA">
        <w:trPr>
          <w:trHeight w:val="289"/>
        </w:trPr>
        <w:tc>
          <w:tcPr>
            <w:tcW w:w="2942" w:type="dxa"/>
            <w:vMerge/>
          </w:tcPr>
          <w:p w:rsidR="00152594" w:rsidRPr="003315BA" w:rsidRDefault="00152594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152594" w:rsidRPr="0016080C" w:rsidRDefault="0016080C" w:rsidP="00540319">
            <w:pPr>
              <w:rPr>
                <w:sz w:val="28"/>
                <w:szCs w:val="28"/>
              </w:rPr>
            </w:pPr>
            <w:r w:rsidRPr="0016080C">
              <w:rPr>
                <w:sz w:val="28"/>
                <w:szCs w:val="28"/>
              </w:rPr>
              <w:t>Освоение сокращенных приемов вычислений и процентных вычислений.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152594" w:rsidRDefault="00152594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152594" w:rsidRPr="00BF62F4" w:rsidRDefault="00152594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52594" w:rsidRPr="00BF62F4" w:rsidTr="001E5F48">
        <w:trPr>
          <w:trHeight w:val="545"/>
        </w:trPr>
        <w:tc>
          <w:tcPr>
            <w:tcW w:w="2942" w:type="dxa"/>
            <w:vMerge/>
          </w:tcPr>
          <w:p w:rsidR="00152594" w:rsidRPr="003315BA" w:rsidRDefault="00152594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152594" w:rsidRPr="00A8093B" w:rsidRDefault="00152594" w:rsidP="0016080C">
            <w:pPr>
              <w:rPr>
                <w:b/>
                <w:sz w:val="28"/>
                <w:szCs w:val="28"/>
              </w:rPr>
            </w:pPr>
            <w:r w:rsidRPr="00A8093B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№2</w:t>
            </w:r>
            <w:r w:rsidR="006B06BF" w:rsidRPr="00190DB6">
              <w:rPr>
                <w:b/>
                <w:sz w:val="28"/>
                <w:szCs w:val="28"/>
              </w:rPr>
              <w:t>3</w:t>
            </w:r>
            <w:r w:rsidRPr="00A8093B">
              <w:rPr>
                <w:b/>
                <w:sz w:val="28"/>
                <w:szCs w:val="28"/>
              </w:rPr>
              <w:t xml:space="preserve">. </w:t>
            </w:r>
            <w:r w:rsidR="0016080C">
              <w:rPr>
                <w:b/>
                <w:sz w:val="28"/>
                <w:szCs w:val="28"/>
              </w:rPr>
              <w:t>П</w:t>
            </w:r>
            <w:r w:rsidRPr="00A8093B">
              <w:rPr>
                <w:b/>
                <w:sz w:val="28"/>
                <w:szCs w:val="28"/>
              </w:rPr>
              <w:t>рием</w:t>
            </w:r>
            <w:r w:rsidR="0016080C">
              <w:rPr>
                <w:b/>
                <w:sz w:val="28"/>
                <w:szCs w:val="28"/>
              </w:rPr>
              <w:t>ы</w:t>
            </w:r>
            <w:r w:rsidRPr="00A8093B">
              <w:rPr>
                <w:b/>
                <w:sz w:val="28"/>
                <w:szCs w:val="28"/>
              </w:rPr>
              <w:t xml:space="preserve"> устного подсчета стоимости покупок.</w:t>
            </w:r>
          </w:p>
        </w:tc>
        <w:tc>
          <w:tcPr>
            <w:tcW w:w="1132" w:type="dxa"/>
            <w:vMerge w:val="restart"/>
          </w:tcPr>
          <w:p w:rsidR="00152594" w:rsidRDefault="00152594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152594" w:rsidRPr="00BF62F4" w:rsidRDefault="00152594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152594" w:rsidRPr="00BF62F4" w:rsidTr="00496A35">
        <w:trPr>
          <w:trHeight w:val="275"/>
        </w:trPr>
        <w:tc>
          <w:tcPr>
            <w:tcW w:w="2942" w:type="dxa"/>
            <w:vMerge/>
          </w:tcPr>
          <w:p w:rsidR="00152594" w:rsidRPr="003315BA" w:rsidRDefault="00152594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152594" w:rsidRPr="0016080C" w:rsidRDefault="0016080C" w:rsidP="00540319">
            <w:pPr>
              <w:rPr>
                <w:sz w:val="28"/>
                <w:szCs w:val="28"/>
              </w:rPr>
            </w:pPr>
            <w:r w:rsidRPr="0016080C">
              <w:rPr>
                <w:sz w:val="28"/>
                <w:szCs w:val="28"/>
              </w:rPr>
              <w:t>Освоение приемов устного подсчета стоимости покупок.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152594" w:rsidRDefault="00152594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152594" w:rsidRPr="00BF62F4" w:rsidRDefault="00152594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66098" w:rsidRPr="00BF62F4" w:rsidTr="00190DB6">
        <w:trPr>
          <w:trHeight w:val="275"/>
        </w:trPr>
        <w:tc>
          <w:tcPr>
            <w:tcW w:w="2942" w:type="dxa"/>
            <w:vMerge/>
          </w:tcPr>
          <w:p w:rsidR="00666098" w:rsidRPr="003315BA" w:rsidRDefault="00666098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666098" w:rsidRPr="00152594" w:rsidRDefault="00666098" w:rsidP="0016080C">
            <w:pPr>
              <w:rPr>
                <w:b/>
                <w:sz w:val="28"/>
                <w:szCs w:val="28"/>
              </w:rPr>
            </w:pPr>
            <w:r w:rsidRPr="00152594">
              <w:rPr>
                <w:b/>
                <w:sz w:val="28"/>
                <w:szCs w:val="28"/>
              </w:rPr>
              <w:t>Практическая работа №</w:t>
            </w:r>
            <w:r>
              <w:rPr>
                <w:b/>
                <w:sz w:val="28"/>
                <w:szCs w:val="28"/>
              </w:rPr>
              <w:t>2</w:t>
            </w:r>
            <w:r w:rsidRPr="00190DB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16080C">
              <w:rPr>
                <w:b/>
                <w:sz w:val="28"/>
                <w:szCs w:val="28"/>
              </w:rPr>
              <w:t xml:space="preserve"> П</w:t>
            </w:r>
            <w:r w:rsidRPr="00152594">
              <w:rPr>
                <w:b/>
                <w:sz w:val="28"/>
                <w:szCs w:val="28"/>
              </w:rPr>
              <w:t>равил</w:t>
            </w:r>
            <w:r w:rsidR="0016080C">
              <w:rPr>
                <w:b/>
                <w:sz w:val="28"/>
                <w:szCs w:val="28"/>
              </w:rPr>
              <w:t>а</w:t>
            </w:r>
            <w:r w:rsidRPr="00152594">
              <w:rPr>
                <w:b/>
                <w:sz w:val="28"/>
                <w:szCs w:val="28"/>
              </w:rPr>
              <w:t xml:space="preserve"> расчета с покупателями</w:t>
            </w:r>
            <w:r w:rsidR="0016080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666098" w:rsidRDefault="00666098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080C" w:rsidRDefault="0016080C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666098" w:rsidRPr="00BF62F4" w:rsidRDefault="00666098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66098" w:rsidRPr="00BF62F4" w:rsidTr="00496A35">
        <w:trPr>
          <w:trHeight w:val="275"/>
        </w:trPr>
        <w:tc>
          <w:tcPr>
            <w:tcW w:w="2942" w:type="dxa"/>
            <w:vMerge/>
          </w:tcPr>
          <w:p w:rsidR="00666098" w:rsidRPr="003315BA" w:rsidRDefault="00666098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666098" w:rsidRPr="0016080C" w:rsidRDefault="0016080C" w:rsidP="00540319">
            <w:pPr>
              <w:rPr>
                <w:sz w:val="28"/>
                <w:szCs w:val="28"/>
              </w:rPr>
            </w:pPr>
            <w:r w:rsidRPr="0016080C">
              <w:rPr>
                <w:sz w:val="28"/>
                <w:szCs w:val="28"/>
              </w:rPr>
              <w:t>Отработка правил расчета с покупателями.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666098" w:rsidRDefault="00666098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666098" w:rsidRPr="00BF62F4" w:rsidRDefault="00666098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66098" w:rsidRPr="00BF62F4" w:rsidTr="00190DB6">
        <w:trPr>
          <w:trHeight w:val="275"/>
        </w:trPr>
        <w:tc>
          <w:tcPr>
            <w:tcW w:w="2942" w:type="dxa"/>
            <w:vMerge/>
          </w:tcPr>
          <w:p w:rsidR="00666098" w:rsidRPr="003315BA" w:rsidRDefault="00666098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666098" w:rsidRPr="00152594" w:rsidRDefault="00666098" w:rsidP="0016080C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152594">
              <w:rPr>
                <w:b/>
                <w:sz w:val="28"/>
                <w:szCs w:val="28"/>
              </w:rPr>
              <w:t>Практическая работа №</w:t>
            </w:r>
            <w:r>
              <w:rPr>
                <w:b/>
                <w:sz w:val="28"/>
                <w:szCs w:val="28"/>
              </w:rPr>
              <w:t>2</w:t>
            </w:r>
            <w:r w:rsidRPr="00190DB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Pr="00152594">
              <w:rPr>
                <w:b/>
                <w:sz w:val="28"/>
                <w:szCs w:val="28"/>
              </w:rPr>
              <w:t xml:space="preserve"> </w:t>
            </w:r>
            <w:r w:rsidR="0016080C">
              <w:rPr>
                <w:b/>
                <w:sz w:val="28"/>
                <w:szCs w:val="28"/>
              </w:rPr>
              <w:t>Торговые</w:t>
            </w:r>
            <w:r w:rsidRPr="00152594">
              <w:rPr>
                <w:b/>
                <w:sz w:val="28"/>
                <w:szCs w:val="28"/>
              </w:rPr>
              <w:t xml:space="preserve"> расчет</w:t>
            </w:r>
            <w:r w:rsidR="0016080C">
              <w:rPr>
                <w:b/>
                <w:sz w:val="28"/>
                <w:szCs w:val="28"/>
              </w:rPr>
              <w:t>ы</w:t>
            </w:r>
            <w:r w:rsidRPr="00152594">
              <w:rPr>
                <w:b/>
                <w:sz w:val="28"/>
                <w:szCs w:val="28"/>
              </w:rPr>
              <w:t xml:space="preserve"> на микрокалькуляторах.</w:t>
            </w:r>
            <w:bookmarkEnd w:id="0"/>
          </w:p>
        </w:tc>
        <w:tc>
          <w:tcPr>
            <w:tcW w:w="1132" w:type="dxa"/>
            <w:vMerge w:val="restart"/>
          </w:tcPr>
          <w:p w:rsidR="00666098" w:rsidRDefault="00666098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080C" w:rsidRDefault="0016080C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666098" w:rsidRPr="00BF62F4" w:rsidRDefault="00666098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666098" w:rsidRPr="00BF62F4" w:rsidTr="00BB2DFA">
        <w:trPr>
          <w:trHeight w:val="275"/>
        </w:trPr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666098" w:rsidRPr="003315BA" w:rsidRDefault="00666098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  <w:tcBorders>
              <w:bottom w:val="single" w:sz="4" w:space="0" w:color="auto"/>
            </w:tcBorders>
          </w:tcPr>
          <w:p w:rsidR="00666098" w:rsidRPr="0016080C" w:rsidRDefault="0016080C" w:rsidP="0015259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6080C">
              <w:rPr>
                <w:sz w:val="28"/>
                <w:szCs w:val="28"/>
              </w:rPr>
              <w:t>Отработка торговых расчетов на микрокалькуляторах.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666098" w:rsidRDefault="00666098" w:rsidP="0033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666098" w:rsidRPr="00BF62F4" w:rsidRDefault="00666098" w:rsidP="00E2262C">
            <w:pPr>
              <w:rPr>
                <w:sz w:val="28"/>
                <w:szCs w:val="28"/>
              </w:rPr>
            </w:pPr>
          </w:p>
        </w:tc>
      </w:tr>
      <w:tr w:rsidR="008E558A" w:rsidRPr="00BF62F4" w:rsidTr="001E5F48">
        <w:trPr>
          <w:trHeight w:val="611"/>
        </w:trPr>
        <w:tc>
          <w:tcPr>
            <w:tcW w:w="12428" w:type="dxa"/>
            <w:gridSpan w:val="2"/>
            <w:tcBorders>
              <w:bottom w:val="single" w:sz="4" w:space="0" w:color="auto"/>
            </w:tcBorders>
          </w:tcPr>
          <w:p w:rsidR="00BB244F" w:rsidRPr="006960C5" w:rsidRDefault="00BB244F" w:rsidP="00BB244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Самостоятельна</w:t>
            </w:r>
            <w:r>
              <w:rPr>
                <w:rFonts w:eastAsia="Calibri"/>
                <w:b/>
                <w:bCs/>
                <w:sz w:val="28"/>
                <w:szCs w:val="28"/>
              </w:rPr>
              <w:t>я работа при изучении раздела 3.</w:t>
            </w:r>
          </w:p>
          <w:p w:rsidR="00BB244F" w:rsidRPr="006960C5" w:rsidRDefault="00BB244F" w:rsidP="00BB244F">
            <w:pPr>
              <w:rPr>
                <w:sz w:val="28"/>
                <w:szCs w:val="28"/>
              </w:rPr>
            </w:pPr>
            <w:r w:rsidRPr="006960C5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BB244F" w:rsidRPr="006960C5" w:rsidRDefault="00BB244F" w:rsidP="00BB2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практической работе</w:t>
            </w:r>
            <w:r w:rsidRPr="006960C5">
              <w:rPr>
                <w:sz w:val="28"/>
                <w:szCs w:val="28"/>
              </w:rPr>
              <w:t xml:space="preserve"> с использованием методических рекомендаций препод</w:t>
            </w:r>
            <w:r>
              <w:rPr>
                <w:sz w:val="28"/>
                <w:szCs w:val="28"/>
              </w:rPr>
              <w:t>авателя, оформление практической работы.</w:t>
            </w:r>
          </w:p>
          <w:p w:rsidR="00BB244F" w:rsidRDefault="00BB244F" w:rsidP="00BB244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8E558A" w:rsidRPr="00FD73ED" w:rsidRDefault="00BB244F" w:rsidP="00BB244F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Подготовить сообщение по 2 из тем: </w:t>
            </w:r>
            <w:r w:rsidR="00E718D1">
              <w:rPr>
                <w:sz w:val="28"/>
                <w:szCs w:val="28"/>
              </w:rPr>
              <w:t>«Расчет покупателей пластиковой картой»</w:t>
            </w:r>
            <w:r w:rsidR="0049596E">
              <w:rPr>
                <w:sz w:val="28"/>
                <w:szCs w:val="28"/>
              </w:rPr>
              <w:t>, «Способы расчета на предприятиях торговли»</w:t>
            </w:r>
            <w:r>
              <w:rPr>
                <w:sz w:val="28"/>
                <w:szCs w:val="28"/>
              </w:rPr>
              <w:t xml:space="preserve">, «Электронные деньги», «Пластиковые карты </w:t>
            </w:r>
            <w:r>
              <w:rPr>
                <w:sz w:val="28"/>
                <w:szCs w:val="28"/>
                <w:lang w:val="en-US"/>
              </w:rPr>
              <w:t>Visa</w:t>
            </w:r>
            <w:r w:rsidRPr="00BB244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Mast</w:t>
            </w:r>
            <w:r w:rsidR="006B06BF">
              <w:rPr>
                <w:sz w:val="28"/>
                <w:szCs w:val="28"/>
                <w:lang w:val="en-US"/>
              </w:rPr>
              <w:t>erCard</w:t>
            </w:r>
            <w:r>
              <w:rPr>
                <w:sz w:val="28"/>
                <w:szCs w:val="28"/>
              </w:rPr>
              <w:t>»</w:t>
            </w:r>
            <w:r w:rsidR="00FD73ED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E558A" w:rsidRDefault="008E558A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E558A" w:rsidRPr="00BF62F4" w:rsidRDefault="008E558A" w:rsidP="00E2262C">
            <w:pPr>
              <w:rPr>
                <w:sz w:val="28"/>
                <w:szCs w:val="28"/>
              </w:rPr>
            </w:pPr>
          </w:p>
        </w:tc>
      </w:tr>
      <w:tr w:rsidR="008E558A" w:rsidRPr="00BF62F4" w:rsidTr="008E558A">
        <w:trPr>
          <w:trHeight w:val="373"/>
        </w:trPr>
        <w:tc>
          <w:tcPr>
            <w:tcW w:w="12428" w:type="dxa"/>
            <w:gridSpan w:val="2"/>
            <w:tcBorders>
              <w:bottom w:val="single" w:sz="4" w:space="0" w:color="auto"/>
            </w:tcBorders>
          </w:tcPr>
          <w:p w:rsidR="008E558A" w:rsidRPr="008E558A" w:rsidRDefault="008E558A" w:rsidP="00540319">
            <w:pPr>
              <w:rPr>
                <w:b/>
                <w:sz w:val="28"/>
                <w:szCs w:val="28"/>
              </w:rPr>
            </w:pPr>
            <w:r w:rsidRPr="008E558A">
              <w:rPr>
                <w:b/>
                <w:sz w:val="28"/>
                <w:szCs w:val="28"/>
              </w:rPr>
              <w:t>Раздел 4. Кассовые операции.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E558A" w:rsidRPr="009E06F2" w:rsidRDefault="009E06F2" w:rsidP="00331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E558A" w:rsidRPr="00BF62F4" w:rsidRDefault="008E558A" w:rsidP="00E2262C">
            <w:pPr>
              <w:rPr>
                <w:sz w:val="28"/>
                <w:szCs w:val="28"/>
              </w:rPr>
            </w:pPr>
          </w:p>
        </w:tc>
      </w:tr>
      <w:tr w:rsidR="00B13C75" w:rsidRPr="00BF62F4" w:rsidTr="00BF379F">
        <w:trPr>
          <w:trHeight w:val="292"/>
        </w:trPr>
        <w:tc>
          <w:tcPr>
            <w:tcW w:w="2942" w:type="dxa"/>
            <w:vMerge w:val="restart"/>
          </w:tcPr>
          <w:p w:rsidR="00B13C75" w:rsidRPr="00540319" w:rsidRDefault="00B13C75" w:rsidP="00540319">
            <w:pPr>
              <w:pStyle w:val="aa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403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40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Учет кассовых операций.</w:t>
            </w:r>
          </w:p>
          <w:p w:rsidR="00B13C75" w:rsidRPr="003315BA" w:rsidRDefault="00B13C75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13C75" w:rsidRDefault="00B13C75" w:rsidP="00BF379F">
            <w:pPr>
              <w:rPr>
                <w:sz w:val="28"/>
                <w:szCs w:val="28"/>
              </w:rPr>
            </w:pPr>
            <w:r w:rsidRPr="003315BA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33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B13C75" w:rsidRDefault="00B13C75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B13C75" w:rsidRPr="00BF62F4" w:rsidRDefault="00B13C75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3C75" w:rsidRPr="00BF62F4" w:rsidTr="00BF379F">
        <w:trPr>
          <w:trHeight w:val="292"/>
        </w:trPr>
        <w:tc>
          <w:tcPr>
            <w:tcW w:w="2942" w:type="dxa"/>
            <w:vMerge/>
          </w:tcPr>
          <w:p w:rsidR="00B13C75" w:rsidRDefault="00B13C75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13C75" w:rsidRDefault="00B13C75" w:rsidP="0054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заполнению кассовых документов. Заполнение кассовой книги. Ведение Журнала </w:t>
            </w:r>
            <w:proofErr w:type="spellStart"/>
            <w:r>
              <w:rPr>
                <w:sz w:val="28"/>
                <w:szCs w:val="28"/>
              </w:rPr>
              <w:t>кассира-операциониста</w:t>
            </w:r>
            <w:proofErr w:type="spellEnd"/>
            <w:r>
              <w:rPr>
                <w:sz w:val="28"/>
                <w:szCs w:val="28"/>
              </w:rPr>
              <w:t>. Заполнение акта по форме КМ-3 о возврате денежных средств покупателям.</w:t>
            </w:r>
          </w:p>
        </w:tc>
        <w:tc>
          <w:tcPr>
            <w:tcW w:w="1132" w:type="dxa"/>
            <w:vMerge/>
          </w:tcPr>
          <w:p w:rsidR="00B13C75" w:rsidRDefault="00B13C75" w:rsidP="0033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B13C75" w:rsidRPr="00BF62F4" w:rsidRDefault="00B13C75" w:rsidP="00E2262C">
            <w:pPr>
              <w:rPr>
                <w:sz w:val="28"/>
                <w:szCs w:val="28"/>
              </w:rPr>
            </w:pPr>
          </w:p>
        </w:tc>
      </w:tr>
      <w:tr w:rsidR="00B13C75" w:rsidRPr="00BF62F4" w:rsidTr="00BF379F">
        <w:trPr>
          <w:trHeight w:val="292"/>
        </w:trPr>
        <w:tc>
          <w:tcPr>
            <w:tcW w:w="2942" w:type="dxa"/>
            <w:vMerge/>
          </w:tcPr>
          <w:p w:rsidR="00B13C75" w:rsidRDefault="00B13C75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13C75" w:rsidRDefault="00B13C75" w:rsidP="006B06BF">
            <w:pPr>
              <w:rPr>
                <w:sz w:val="28"/>
                <w:szCs w:val="28"/>
              </w:rPr>
            </w:pPr>
            <w:r w:rsidRPr="008E558A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№2</w:t>
            </w:r>
            <w:r w:rsidR="006B06BF" w:rsidRPr="00190DB6">
              <w:rPr>
                <w:b/>
                <w:sz w:val="28"/>
                <w:szCs w:val="28"/>
              </w:rPr>
              <w:t>6</w:t>
            </w:r>
            <w:r w:rsidRPr="008E558A">
              <w:rPr>
                <w:b/>
                <w:sz w:val="28"/>
                <w:szCs w:val="28"/>
              </w:rPr>
              <w:t>.</w:t>
            </w:r>
            <w:r w:rsidR="00BB244F">
              <w:rPr>
                <w:b/>
                <w:sz w:val="28"/>
                <w:szCs w:val="28"/>
              </w:rPr>
              <w:t xml:space="preserve"> </w:t>
            </w:r>
            <w:r w:rsidRPr="0016080C">
              <w:rPr>
                <w:b/>
                <w:sz w:val="28"/>
                <w:szCs w:val="28"/>
              </w:rPr>
              <w:t>Заполнение кассовой книги.</w:t>
            </w:r>
          </w:p>
        </w:tc>
        <w:tc>
          <w:tcPr>
            <w:tcW w:w="1132" w:type="dxa"/>
            <w:vMerge w:val="restart"/>
          </w:tcPr>
          <w:p w:rsidR="00B13C75" w:rsidRDefault="00B13C75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66098" w:rsidRDefault="00666098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B13C75" w:rsidRPr="00BF62F4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B13C75" w:rsidRPr="00BF62F4" w:rsidTr="00BF379F">
        <w:trPr>
          <w:trHeight w:val="292"/>
        </w:trPr>
        <w:tc>
          <w:tcPr>
            <w:tcW w:w="2942" w:type="dxa"/>
            <w:vMerge/>
          </w:tcPr>
          <w:p w:rsidR="00B13C75" w:rsidRDefault="00B13C75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13C75" w:rsidRDefault="00D436E4" w:rsidP="0054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кассовой книги.</w:t>
            </w:r>
          </w:p>
        </w:tc>
        <w:tc>
          <w:tcPr>
            <w:tcW w:w="1132" w:type="dxa"/>
            <w:vMerge/>
          </w:tcPr>
          <w:p w:rsidR="00B13C75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B13C75" w:rsidRPr="00BF62F4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B13C75" w:rsidRPr="00BF62F4" w:rsidTr="00BF379F">
        <w:trPr>
          <w:trHeight w:val="292"/>
        </w:trPr>
        <w:tc>
          <w:tcPr>
            <w:tcW w:w="2942" w:type="dxa"/>
            <w:vMerge/>
          </w:tcPr>
          <w:p w:rsidR="00B13C75" w:rsidRDefault="00B13C75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13C75" w:rsidRDefault="00B13C75" w:rsidP="006B06BF">
            <w:pPr>
              <w:rPr>
                <w:sz w:val="28"/>
                <w:szCs w:val="28"/>
              </w:rPr>
            </w:pPr>
            <w:r w:rsidRPr="008E558A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№2</w:t>
            </w:r>
            <w:r w:rsidR="006B06BF" w:rsidRPr="00190DB6">
              <w:rPr>
                <w:b/>
                <w:sz w:val="28"/>
                <w:szCs w:val="28"/>
              </w:rPr>
              <w:t>7</w:t>
            </w:r>
            <w:r w:rsidRPr="008E558A">
              <w:rPr>
                <w:b/>
                <w:sz w:val="28"/>
                <w:szCs w:val="28"/>
              </w:rPr>
              <w:t>.</w:t>
            </w:r>
            <w:r w:rsidR="00BB244F">
              <w:rPr>
                <w:b/>
                <w:sz w:val="28"/>
                <w:szCs w:val="28"/>
              </w:rPr>
              <w:t xml:space="preserve"> </w:t>
            </w:r>
            <w:r w:rsidRPr="0016080C">
              <w:rPr>
                <w:b/>
                <w:sz w:val="28"/>
                <w:szCs w:val="28"/>
              </w:rPr>
              <w:t xml:space="preserve">Заполнение журнала </w:t>
            </w:r>
            <w:proofErr w:type="spellStart"/>
            <w:r w:rsidRPr="0016080C">
              <w:rPr>
                <w:b/>
                <w:sz w:val="28"/>
                <w:szCs w:val="28"/>
              </w:rPr>
              <w:t>кассира-операциониста</w:t>
            </w:r>
            <w:proofErr w:type="spellEnd"/>
            <w:r w:rsidRPr="0016080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B13C75" w:rsidRDefault="00B13C75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66098" w:rsidRDefault="00666098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B13C75" w:rsidRPr="00BF62F4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B13C75" w:rsidRPr="00BF62F4" w:rsidTr="00BF379F">
        <w:trPr>
          <w:trHeight w:val="292"/>
        </w:trPr>
        <w:tc>
          <w:tcPr>
            <w:tcW w:w="2942" w:type="dxa"/>
            <w:vMerge/>
          </w:tcPr>
          <w:p w:rsidR="00B13C75" w:rsidRDefault="00B13C75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13C75" w:rsidRPr="00D436E4" w:rsidRDefault="00D436E4" w:rsidP="00540319">
            <w:pPr>
              <w:rPr>
                <w:sz w:val="28"/>
                <w:szCs w:val="28"/>
              </w:rPr>
            </w:pPr>
            <w:r w:rsidRPr="00D436E4">
              <w:rPr>
                <w:sz w:val="28"/>
                <w:szCs w:val="28"/>
              </w:rPr>
              <w:t xml:space="preserve">Оформление журнала </w:t>
            </w:r>
            <w:proofErr w:type="spellStart"/>
            <w:r w:rsidRPr="00D436E4">
              <w:rPr>
                <w:sz w:val="28"/>
                <w:szCs w:val="28"/>
              </w:rPr>
              <w:t>кассира-операциониста</w:t>
            </w:r>
            <w:proofErr w:type="spellEnd"/>
            <w:r w:rsidRPr="00D436E4">
              <w:rPr>
                <w:sz w:val="28"/>
                <w:szCs w:val="28"/>
              </w:rPr>
              <w:t>.</w:t>
            </w:r>
            <w:r w:rsidR="009E06F2">
              <w:rPr>
                <w:sz w:val="28"/>
                <w:szCs w:val="28"/>
              </w:rPr>
              <w:t xml:space="preserve"> Вычисление выручки по книге </w:t>
            </w:r>
            <w:proofErr w:type="spellStart"/>
            <w:r w:rsidR="009E06F2">
              <w:rPr>
                <w:sz w:val="28"/>
                <w:szCs w:val="28"/>
              </w:rPr>
              <w:t>кассира-операциониста</w:t>
            </w:r>
            <w:proofErr w:type="spellEnd"/>
            <w:r w:rsidR="009E06F2">
              <w:rPr>
                <w:sz w:val="28"/>
                <w:szCs w:val="28"/>
              </w:rPr>
              <w:t>.</w:t>
            </w:r>
          </w:p>
        </w:tc>
        <w:tc>
          <w:tcPr>
            <w:tcW w:w="1132" w:type="dxa"/>
            <w:vMerge/>
          </w:tcPr>
          <w:p w:rsidR="00B13C75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B13C75" w:rsidRPr="00BF62F4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B13C75" w:rsidRPr="00BF62F4" w:rsidTr="00BF379F">
        <w:trPr>
          <w:trHeight w:val="292"/>
        </w:trPr>
        <w:tc>
          <w:tcPr>
            <w:tcW w:w="2942" w:type="dxa"/>
            <w:vMerge/>
          </w:tcPr>
          <w:p w:rsidR="00B13C75" w:rsidRDefault="00B13C75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13C75" w:rsidRPr="008E558A" w:rsidRDefault="00B13C75" w:rsidP="006B06BF">
            <w:pPr>
              <w:rPr>
                <w:b/>
                <w:sz w:val="28"/>
                <w:szCs w:val="28"/>
              </w:rPr>
            </w:pPr>
            <w:r w:rsidRPr="008E558A">
              <w:rPr>
                <w:b/>
                <w:sz w:val="28"/>
                <w:szCs w:val="28"/>
              </w:rPr>
              <w:t>Практическая работа</w:t>
            </w:r>
            <w:r w:rsidR="00BB244F">
              <w:rPr>
                <w:b/>
                <w:sz w:val="28"/>
                <w:szCs w:val="28"/>
              </w:rPr>
              <w:t xml:space="preserve"> №2</w:t>
            </w:r>
            <w:r w:rsidR="006B06BF" w:rsidRPr="009E06F2">
              <w:rPr>
                <w:b/>
                <w:sz w:val="28"/>
                <w:szCs w:val="28"/>
              </w:rPr>
              <w:t>8</w:t>
            </w:r>
            <w:r w:rsidRPr="008E558A">
              <w:rPr>
                <w:b/>
                <w:sz w:val="28"/>
                <w:szCs w:val="28"/>
              </w:rPr>
              <w:t>.</w:t>
            </w:r>
            <w:r w:rsidR="009E06F2">
              <w:rPr>
                <w:b/>
                <w:sz w:val="28"/>
                <w:szCs w:val="28"/>
              </w:rPr>
              <w:t>Оформление приходного и расходного кассового ордера.</w:t>
            </w:r>
          </w:p>
        </w:tc>
        <w:tc>
          <w:tcPr>
            <w:tcW w:w="1132" w:type="dxa"/>
            <w:vMerge w:val="restart"/>
          </w:tcPr>
          <w:p w:rsidR="00B13C75" w:rsidRDefault="00B13C75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66098" w:rsidRDefault="00666098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</w:tcPr>
          <w:p w:rsidR="00B13C75" w:rsidRPr="00BF62F4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B13C75" w:rsidRPr="00BF62F4" w:rsidTr="00B13C75">
        <w:trPr>
          <w:trHeight w:val="90"/>
        </w:trPr>
        <w:tc>
          <w:tcPr>
            <w:tcW w:w="2942" w:type="dxa"/>
            <w:vMerge/>
          </w:tcPr>
          <w:p w:rsidR="00B13C75" w:rsidRDefault="00B13C75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13C75" w:rsidRDefault="004B4914" w:rsidP="0054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приходного ордера по сданной выручке. Оформление расходного ордера для выплаты денег поставщику за реализованный товар. Оформление расходного ордера для покупки инвентаря.</w:t>
            </w:r>
          </w:p>
        </w:tc>
        <w:tc>
          <w:tcPr>
            <w:tcW w:w="1132" w:type="dxa"/>
            <w:vMerge/>
          </w:tcPr>
          <w:p w:rsidR="00B13C75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B13C75" w:rsidRPr="00BF62F4" w:rsidRDefault="00B13C75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8E558A" w:rsidRPr="00BF62F4" w:rsidTr="00BF379F">
        <w:trPr>
          <w:trHeight w:val="292"/>
        </w:trPr>
        <w:tc>
          <w:tcPr>
            <w:tcW w:w="2942" w:type="dxa"/>
            <w:vMerge w:val="restart"/>
          </w:tcPr>
          <w:p w:rsidR="008E558A" w:rsidRDefault="008E558A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4.2. Порядок сдачи денег в банк. </w:t>
            </w:r>
          </w:p>
        </w:tc>
        <w:tc>
          <w:tcPr>
            <w:tcW w:w="9486" w:type="dxa"/>
          </w:tcPr>
          <w:p w:rsidR="008E558A" w:rsidRDefault="008E558A" w:rsidP="00540319">
            <w:pPr>
              <w:rPr>
                <w:sz w:val="28"/>
                <w:szCs w:val="28"/>
              </w:rPr>
            </w:pPr>
            <w:r w:rsidRPr="003315BA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33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8E558A" w:rsidRDefault="008E558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8E558A" w:rsidRPr="00BF62F4" w:rsidRDefault="008E558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558A" w:rsidRPr="00BF62F4" w:rsidTr="00BF379F">
        <w:trPr>
          <w:trHeight w:val="292"/>
        </w:trPr>
        <w:tc>
          <w:tcPr>
            <w:tcW w:w="2942" w:type="dxa"/>
            <w:vMerge/>
          </w:tcPr>
          <w:p w:rsidR="008E558A" w:rsidRDefault="008E558A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8E558A" w:rsidRDefault="008E558A" w:rsidP="0054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дневной выручки старшему кассиру. Упаковка денег в пачки. Подготовка денег и сопроводительных документов к сдач</w:t>
            </w:r>
            <w:r w:rsidR="00E6204E">
              <w:rPr>
                <w:sz w:val="28"/>
                <w:szCs w:val="28"/>
              </w:rPr>
              <w:t>и в банк.</w:t>
            </w:r>
          </w:p>
        </w:tc>
        <w:tc>
          <w:tcPr>
            <w:tcW w:w="1132" w:type="dxa"/>
            <w:vMerge/>
          </w:tcPr>
          <w:p w:rsidR="008E558A" w:rsidRDefault="008E558A" w:rsidP="0033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8E558A" w:rsidRPr="00BF62F4" w:rsidRDefault="008E558A" w:rsidP="00E2262C">
            <w:pPr>
              <w:rPr>
                <w:sz w:val="28"/>
                <w:szCs w:val="28"/>
              </w:rPr>
            </w:pPr>
          </w:p>
        </w:tc>
      </w:tr>
      <w:tr w:rsidR="00356B3D" w:rsidRPr="00BF62F4" w:rsidTr="00E718D1">
        <w:trPr>
          <w:trHeight w:val="292"/>
        </w:trPr>
        <w:tc>
          <w:tcPr>
            <w:tcW w:w="12428" w:type="dxa"/>
            <w:gridSpan w:val="2"/>
          </w:tcPr>
          <w:p w:rsidR="006B06BF" w:rsidRPr="006960C5" w:rsidRDefault="006B06BF" w:rsidP="006B06B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Самостоятельна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я работа при изучении раздела </w:t>
            </w:r>
            <w:r w:rsidRPr="006B06BF">
              <w:rPr>
                <w:rFonts w:eastAsia="Calibri"/>
                <w:b/>
                <w:bCs/>
                <w:sz w:val="28"/>
                <w:szCs w:val="28"/>
              </w:rPr>
              <w:t>4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  <w:p w:rsidR="006B06BF" w:rsidRPr="006960C5" w:rsidRDefault="006B06BF" w:rsidP="006B06BF">
            <w:pPr>
              <w:rPr>
                <w:sz w:val="28"/>
                <w:szCs w:val="28"/>
              </w:rPr>
            </w:pPr>
            <w:r w:rsidRPr="006960C5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6B06BF" w:rsidRPr="006960C5" w:rsidRDefault="006B06BF" w:rsidP="006B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практической работе</w:t>
            </w:r>
            <w:r w:rsidRPr="006960C5">
              <w:rPr>
                <w:sz w:val="28"/>
                <w:szCs w:val="28"/>
              </w:rPr>
              <w:t xml:space="preserve"> с использованием методических рекомендаций препод</w:t>
            </w:r>
            <w:r>
              <w:rPr>
                <w:sz w:val="28"/>
                <w:szCs w:val="28"/>
              </w:rPr>
              <w:t>авателя, оформление практической работы.</w:t>
            </w:r>
          </w:p>
          <w:p w:rsidR="006B06BF" w:rsidRDefault="006B06BF" w:rsidP="006B06B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356B3D" w:rsidRPr="006B06BF" w:rsidRDefault="006B06BF" w:rsidP="006B06BF">
            <w:pPr>
              <w:pStyle w:val="afa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B06BF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Подготовить реферат по теме: </w:t>
            </w:r>
            <w:r w:rsidRPr="006B06BF">
              <w:rPr>
                <w:rFonts w:ascii="Times New Roman" w:hAnsi="Times New Roman"/>
                <w:sz w:val="28"/>
                <w:szCs w:val="28"/>
              </w:rPr>
              <w:t xml:space="preserve">«Автоматизация расчетно-кассовых операций». </w:t>
            </w:r>
          </w:p>
          <w:p w:rsidR="006B06BF" w:rsidRPr="006B06BF" w:rsidRDefault="006B06BF" w:rsidP="006B06BF">
            <w:pPr>
              <w:pStyle w:val="afa"/>
              <w:numPr>
                <w:ilvl w:val="0"/>
                <w:numId w:val="28"/>
              </w:numPr>
              <w:spacing w:after="0"/>
              <w:rPr>
                <w:sz w:val="28"/>
                <w:szCs w:val="28"/>
              </w:rPr>
            </w:pPr>
            <w:r w:rsidRPr="006B06BF">
              <w:rPr>
                <w:rFonts w:ascii="Times New Roman" w:hAnsi="Times New Roman"/>
                <w:sz w:val="28"/>
                <w:szCs w:val="28"/>
              </w:rPr>
              <w:t>Подготовить сообщение по одной из тем: «В чем сущность отчетности кассира», «Что такое лимит кассы».</w:t>
            </w:r>
          </w:p>
        </w:tc>
        <w:tc>
          <w:tcPr>
            <w:tcW w:w="1132" w:type="dxa"/>
          </w:tcPr>
          <w:p w:rsidR="00356B3D" w:rsidRDefault="00356B3D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356B3D" w:rsidRPr="00BF62F4" w:rsidRDefault="00356B3D" w:rsidP="00E2262C">
            <w:pPr>
              <w:rPr>
                <w:sz w:val="28"/>
                <w:szCs w:val="28"/>
              </w:rPr>
            </w:pPr>
          </w:p>
        </w:tc>
      </w:tr>
      <w:tr w:rsidR="001E5F48" w:rsidRPr="00BF62F4" w:rsidTr="001E5F48">
        <w:trPr>
          <w:trHeight w:val="292"/>
        </w:trPr>
        <w:tc>
          <w:tcPr>
            <w:tcW w:w="12428" w:type="dxa"/>
            <w:gridSpan w:val="2"/>
          </w:tcPr>
          <w:p w:rsidR="001E5F48" w:rsidRPr="00356B3D" w:rsidRDefault="001E5F48" w:rsidP="00540319">
            <w:pPr>
              <w:rPr>
                <w:b/>
                <w:sz w:val="28"/>
                <w:szCs w:val="28"/>
              </w:rPr>
            </w:pPr>
            <w:r w:rsidRPr="00356B3D">
              <w:rPr>
                <w:b/>
                <w:sz w:val="28"/>
                <w:szCs w:val="28"/>
              </w:rPr>
              <w:t xml:space="preserve">Раздел 5. Организация </w:t>
            </w:r>
            <w:proofErr w:type="spellStart"/>
            <w:r w:rsidRPr="00356B3D">
              <w:rPr>
                <w:b/>
                <w:sz w:val="28"/>
                <w:szCs w:val="28"/>
              </w:rPr>
              <w:t>торгово-технологичекого</w:t>
            </w:r>
            <w:proofErr w:type="spellEnd"/>
            <w:r w:rsidRPr="00356B3D">
              <w:rPr>
                <w:b/>
                <w:sz w:val="28"/>
                <w:szCs w:val="28"/>
              </w:rPr>
              <w:t xml:space="preserve"> процесса на торговых предприятиях.</w:t>
            </w:r>
          </w:p>
        </w:tc>
        <w:tc>
          <w:tcPr>
            <w:tcW w:w="1132" w:type="dxa"/>
          </w:tcPr>
          <w:p w:rsidR="001E5F48" w:rsidRPr="009E06F2" w:rsidRDefault="009E06F2" w:rsidP="00331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1E5F48" w:rsidRPr="00BF62F4" w:rsidRDefault="001E5F48" w:rsidP="00E2262C">
            <w:pPr>
              <w:rPr>
                <w:sz w:val="28"/>
                <w:szCs w:val="28"/>
              </w:rPr>
            </w:pPr>
          </w:p>
        </w:tc>
      </w:tr>
      <w:tr w:rsidR="001E5F48" w:rsidRPr="00BF62F4" w:rsidTr="00BF379F">
        <w:trPr>
          <w:trHeight w:val="292"/>
        </w:trPr>
        <w:tc>
          <w:tcPr>
            <w:tcW w:w="2942" w:type="dxa"/>
            <w:vMerge w:val="restart"/>
          </w:tcPr>
          <w:p w:rsidR="001E5F48" w:rsidRDefault="001E5F48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5.1. Правила работы розничных торговых предприятий.</w:t>
            </w:r>
          </w:p>
        </w:tc>
        <w:tc>
          <w:tcPr>
            <w:tcW w:w="9486" w:type="dxa"/>
          </w:tcPr>
          <w:p w:rsidR="001E5F48" w:rsidRDefault="001E5F48" w:rsidP="00540319">
            <w:pPr>
              <w:rPr>
                <w:sz w:val="28"/>
                <w:szCs w:val="28"/>
              </w:rPr>
            </w:pPr>
            <w:r w:rsidRPr="003315BA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33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1E5F48" w:rsidRDefault="001E5F48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1E5F48" w:rsidRPr="00BF62F4" w:rsidRDefault="001E5F48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5F48" w:rsidRPr="00BF62F4" w:rsidTr="00BF379F">
        <w:trPr>
          <w:trHeight w:val="292"/>
        </w:trPr>
        <w:tc>
          <w:tcPr>
            <w:tcW w:w="2942" w:type="dxa"/>
            <w:vMerge/>
          </w:tcPr>
          <w:p w:rsidR="001E5F48" w:rsidRDefault="001E5F48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1E5F48" w:rsidRDefault="001E5F48" w:rsidP="0054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торговли. Организация рабочего места кассира в магазине. Действия кассиров перед началом и в конце смены. Защита прав потребителей. Правила торговли.</w:t>
            </w:r>
          </w:p>
        </w:tc>
        <w:tc>
          <w:tcPr>
            <w:tcW w:w="1132" w:type="dxa"/>
            <w:vMerge/>
          </w:tcPr>
          <w:p w:rsidR="001E5F48" w:rsidRDefault="001E5F48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E5F48" w:rsidRPr="00BF62F4" w:rsidRDefault="001E5F48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D856AA" w:rsidRPr="00BF62F4" w:rsidTr="00BF379F">
        <w:trPr>
          <w:trHeight w:val="292"/>
        </w:trPr>
        <w:tc>
          <w:tcPr>
            <w:tcW w:w="2942" w:type="dxa"/>
            <w:vMerge w:val="restart"/>
          </w:tcPr>
          <w:p w:rsidR="00D856AA" w:rsidRDefault="00D856AA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5.2. Проверка количества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качества продаваемых товаров и тары.</w:t>
            </w:r>
          </w:p>
        </w:tc>
        <w:tc>
          <w:tcPr>
            <w:tcW w:w="9486" w:type="dxa"/>
          </w:tcPr>
          <w:p w:rsidR="00D856AA" w:rsidRDefault="00D856AA" w:rsidP="00540319">
            <w:pPr>
              <w:rPr>
                <w:sz w:val="28"/>
                <w:szCs w:val="28"/>
              </w:rPr>
            </w:pPr>
            <w:r w:rsidRPr="003315BA">
              <w:rPr>
                <w:b/>
                <w:sz w:val="28"/>
                <w:szCs w:val="28"/>
              </w:rPr>
              <w:lastRenderedPageBreak/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33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666098" w:rsidRDefault="00666098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666098" w:rsidRPr="00BF62F4" w:rsidRDefault="00666098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56AA" w:rsidRPr="00BF62F4" w:rsidTr="00BF379F">
        <w:trPr>
          <w:trHeight w:val="292"/>
        </w:trPr>
        <w:tc>
          <w:tcPr>
            <w:tcW w:w="2942" w:type="dxa"/>
            <w:vMerge/>
          </w:tcPr>
          <w:p w:rsidR="00D856AA" w:rsidRDefault="00D856AA" w:rsidP="003315B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D856AA" w:rsidRDefault="00D856AA" w:rsidP="0054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Классификация, ассортимент и качество товаров. Информация о товаре.</w:t>
            </w:r>
          </w:p>
        </w:tc>
        <w:tc>
          <w:tcPr>
            <w:tcW w:w="1132" w:type="dxa"/>
            <w:vMerge/>
          </w:tcPr>
          <w:p w:rsidR="00D856AA" w:rsidRDefault="00D856AA" w:rsidP="0033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D856AA" w:rsidRPr="00BF62F4" w:rsidRDefault="00D856AA" w:rsidP="00E2262C">
            <w:pPr>
              <w:rPr>
                <w:sz w:val="28"/>
                <w:szCs w:val="28"/>
              </w:rPr>
            </w:pPr>
          </w:p>
        </w:tc>
      </w:tr>
      <w:tr w:rsidR="00356B3D" w:rsidRPr="00BF62F4" w:rsidTr="00E718D1">
        <w:trPr>
          <w:trHeight w:val="292"/>
        </w:trPr>
        <w:tc>
          <w:tcPr>
            <w:tcW w:w="12428" w:type="dxa"/>
            <w:gridSpan w:val="2"/>
          </w:tcPr>
          <w:p w:rsidR="006B06BF" w:rsidRPr="006960C5" w:rsidRDefault="006B06BF" w:rsidP="006B06B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lastRenderedPageBreak/>
              <w:t>Самостоятельна</w:t>
            </w:r>
            <w:r>
              <w:rPr>
                <w:rFonts w:eastAsia="Calibri"/>
                <w:b/>
                <w:bCs/>
                <w:sz w:val="28"/>
                <w:szCs w:val="28"/>
              </w:rPr>
              <w:t>я работа при изучении раздела 5.</w:t>
            </w:r>
          </w:p>
          <w:p w:rsidR="006B06BF" w:rsidRPr="006960C5" w:rsidRDefault="006B06BF" w:rsidP="006B06BF">
            <w:pPr>
              <w:rPr>
                <w:sz w:val="28"/>
                <w:szCs w:val="28"/>
              </w:rPr>
            </w:pPr>
            <w:r w:rsidRPr="006960C5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6B06BF" w:rsidRPr="006960C5" w:rsidRDefault="006B06BF" w:rsidP="006B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практической работе</w:t>
            </w:r>
            <w:r w:rsidRPr="006960C5">
              <w:rPr>
                <w:sz w:val="28"/>
                <w:szCs w:val="28"/>
              </w:rPr>
              <w:t xml:space="preserve"> с использованием методических рекомендаций препод</w:t>
            </w:r>
            <w:r>
              <w:rPr>
                <w:sz w:val="28"/>
                <w:szCs w:val="28"/>
              </w:rPr>
              <w:t>авателя, оформление практической работы.</w:t>
            </w:r>
          </w:p>
          <w:p w:rsidR="006B06BF" w:rsidRDefault="006B06BF" w:rsidP="006B06B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356B3D" w:rsidRPr="006B06BF" w:rsidRDefault="00E718D1" w:rsidP="006B06BF">
            <w:pPr>
              <w:pStyle w:val="afa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06BF">
              <w:rPr>
                <w:rFonts w:ascii="Times New Roman" w:hAnsi="Times New Roman"/>
                <w:sz w:val="28"/>
                <w:szCs w:val="28"/>
              </w:rPr>
              <w:t>Подготовить сообщение или компьютерную презентацию по теме: Правила работы розничных торговых предприятий</w:t>
            </w:r>
            <w:r w:rsidR="00786E2B" w:rsidRPr="006B06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2" w:type="dxa"/>
          </w:tcPr>
          <w:p w:rsidR="00356B3D" w:rsidRDefault="00356B3D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</w:p>
          <w:p w:rsidR="00F56470" w:rsidRDefault="00F56470" w:rsidP="0033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356B3D" w:rsidRPr="00BF62F4" w:rsidRDefault="00356B3D" w:rsidP="00E2262C">
            <w:pPr>
              <w:rPr>
                <w:sz w:val="28"/>
                <w:szCs w:val="28"/>
              </w:rPr>
            </w:pPr>
          </w:p>
        </w:tc>
      </w:tr>
      <w:tr w:rsidR="00356B3D" w:rsidRPr="00BF62F4" w:rsidTr="00E718D1">
        <w:trPr>
          <w:trHeight w:val="292"/>
        </w:trPr>
        <w:tc>
          <w:tcPr>
            <w:tcW w:w="12428" w:type="dxa"/>
            <w:gridSpan w:val="2"/>
          </w:tcPr>
          <w:p w:rsidR="00356B3D" w:rsidRDefault="00356B3D" w:rsidP="005403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Контроль сохранности товарно-материальных ценностей.</w:t>
            </w:r>
          </w:p>
        </w:tc>
        <w:tc>
          <w:tcPr>
            <w:tcW w:w="1132" w:type="dxa"/>
          </w:tcPr>
          <w:p w:rsidR="00356B3D" w:rsidRPr="009E06F2" w:rsidRDefault="009E06F2" w:rsidP="003315BA">
            <w:pPr>
              <w:jc w:val="center"/>
              <w:rPr>
                <w:b/>
                <w:sz w:val="28"/>
                <w:szCs w:val="28"/>
              </w:rPr>
            </w:pPr>
            <w:r w:rsidRPr="009E06F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70" w:type="dxa"/>
          </w:tcPr>
          <w:p w:rsidR="00356B3D" w:rsidRPr="00BF62F4" w:rsidRDefault="00356B3D" w:rsidP="00E2262C">
            <w:pPr>
              <w:rPr>
                <w:sz w:val="28"/>
                <w:szCs w:val="28"/>
              </w:rPr>
            </w:pPr>
          </w:p>
        </w:tc>
      </w:tr>
      <w:tr w:rsidR="00B67F12" w:rsidRPr="00BF62F4" w:rsidTr="00B67F12">
        <w:trPr>
          <w:trHeight w:val="305"/>
        </w:trPr>
        <w:tc>
          <w:tcPr>
            <w:tcW w:w="2942" w:type="dxa"/>
            <w:vMerge w:val="restart"/>
          </w:tcPr>
          <w:p w:rsidR="00B67F12" w:rsidRDefault="00B67F12" w:rsidP="009E06F2">
            <w:pPr>
              <w:pStyle w:val="aa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6.1. Материальная ответственность. </w:t>
            </w:r>
          </w:p>
        </w:tc>
        <w:tc>
          <w:tcPr>
            <w:tcW w:w="9486" w:type="dxa"/>
          </w:tcPr>
          <w:p w:rsidR="00B67F12" w:rsidRDefault="00B67F12" w:rsidP="00540319">
            <w:pPr>
              <w:rPr>
                <w:sz w:val="28"/>
                <w:szCs w:val="28"/>
              </w:rPr>
            </w:pPr>
            <w:r w:rsidRPr="003315BA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33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B67F12" w:rsidRDefault="00C1208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B67F12" w:rsidRPr="00BF62F4" w:rsidRDefault="00C1208A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7F12" w:rsidRPr="00BF62F4" w:rsidTr="00BF379F">
        <w:trPr>
          <w:trHeight w:val="292"/>
        </w:trPr>
        <w:tc>
          <w:tcPr>
            <w:tcW w:w="2942" w:type="dxa"/>
            <w:vMerge/>
          </w:tcPr>
          <w:p w:rsidR="00B67F12" w:rsidRDefault="00B67F12" w:rsidP="00B67F1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B67F12" w:rsidRPr="00C1208A" w:rsidRDefault="00B67F12" w:rsidP="009E06F2">
            <w:pPr>
              <w:rPr>
                <w:sz w:val="28"/>
                <w:szCs w:val="28"/>
              </w:rPr>
            </w:pPr>
            <w:r w:rsidRPr="00C1208A">
              <w:rPr>
                <w:sz w:val="28"/>
                <w:szCs w:val="28"/>
              </w:rPr>
              <w:t xml:space="preserve">Виды и формы материальной ответственности. Договор материальной ответственности. </w:t>
            </w:r>
          </w:p>
        </w:tc>
        <w:tc>
          <w:tcPr>
            <w:tcW w:w="1132" w:type="dxa"/>
            <w:vMerge/>
          </w:tcPr>
          <w:p w:rsidR="00B67F12" w:rsidRDefault="00B67F12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B67F12" w:rsidRPr="00BF62F4" w:rsidRDefault="00B67F12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9E06F2" w:rsidRPr="00BF62F4" w:rsidTr="009E06F2">
        <w:trPr>
          <w:trHeight w:val="302"/>
        </w:trPr>
        <w:tc>
          <w:tcPr>
            <w:tcW w:w="2942" w:type="dxa"/>
            <w:vMerge w:val="restart"/>
          </w:tcPr>
          <w:p w:rsidR="009E06F2" w:rsidRDefault="009E06F2" w:rsidP="009E06F2">
            <w:pPr>
              <w:pStyle w:val="aa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6.2. Ревизия кассы.</w:t>
            </w:r>
          </w:p>
        </w:tc>
        <w:tc>
          <w:tcPr>
            <w:tcW w:w="9486" w:type="dxa"/>
          </w:tcPr>
          <w:p w:rsidR="009E06F2" w:rsidRPr="00C1208A" w:rsidRDefault="009E06F2" w:rsidP="006B06BF">
            <w:pPr>
              <w:spacing w:line="276" w:lineRule="auto"/>
              <w:rPr>
                <w:sz w:val="28"/>
                <w:szCs w:val="28"/>
              </w:rPr>
            </w:pPr>
            <w:r w:rsidRPr="003315BA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материала</w:t>
            </w:r>
            <w:r w:rsidRPr="0033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2" w:type="dxa"/>
            <w:vMerge w:val="restart"/>
          </w:tcPr>
          <w:p w:rsidR="009E06F2" w:rsidRDefault="009E06F2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9E06F2" w:rsidRPr="00BF62F4" w:rsidRDefault="009E06F2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06F2" w:rsidRPr="00BF62F4" w:rsidTr="00C1208A">
        <w:trPr>
          <w:trHeight w:val="720"/>
        </w:trPr>
        <w:tc>
          <w:tcPr>
            <w:tcW w:w="2942" w:type="dxa"/>
            <w:vMerge/>
          </w:tcPr>
          <w:p w:rsidR="009E06F2" w:rsidRDefault="009E06F2" w:rsidP="009E06F2">
            <w:pPr>
              <w:pStyle w:val="aa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9E06F2" w:rsidRPr="00C1208A" w:rsidRDefault="009E06F2" w:rsidP="006B06BF">
            <w:pPr>
              <w:spacing w:line="276" w:lineRule="auto"/>
              <w:rPr>
                <w:sz w:val="28"/>
                <w:szCs w:val="28"/>
              </w:rPr>
            </w:pPr>
            <w:r w:rsidRPr="00C1208A">
              <w:rPr>
                <w:sz w:val="28"/>
                <w:szCs w:val="28"/>
              </w:rPr>
              <w:t>Порядок проведения ревизии денежных средств, ценных бумаг и бланков строгой отчетности. Оформление результатов проверки.</w:t>
            </w:r>
          </w:p>
        </w:tc>
        <w:tc>
          <w:tcPr>
            <w:tcW w:w="1132" w:type="dxa"/>
            <w:vMerge/>
          </w:tcPr>
          <w:p w:rsidR="009E06F2" w:rsidRDefault="009E06F2" w:rsidP="009E0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E06F2" w:rsidRPr="00BF62F4" w:rsidRDefault="009E06F2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9E06F2" w:rsidRPr="00BF62F4" w:rsidTr="00C1208A">
        <w:trPr>
          <w:trHeight w:val="720"/>
        </w:trPr>
        <w:tc>
          <w:tcPr>
            <w:tcW w:w="2942" w:type="dxa"/>
            <w:vMerge/>
          </w:tcPr>
          <w:p w:rsidR="009E06F2" w:rsidRDefault="009E06F2" w:rsidP="009E06F2">
            <w:pPr>
              <w:pStyle w:val="aa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9E06F2" w:rsidRPr="00C1208A" w:rsidRDefault="009E06F2" w:rsidP="006B06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№2</w:t>
            </w:r>
            <w:r w:rsidRPr="00190DB6">
              <w:rPr>
                <w:b/>
                <w:sz w:val="28"/>
                <w:szCs w:val="28"/>
              </w:rPr>
              <w:t>9</w:t>
            </w:r>
            <w:r w:rsidRPr="00C1208A">
              <w:rPr>
                <w:b/>
                <w:sz w:val="28"/>
                <w:szCs w:val="28"/>
              </w:rPr>
              <w:t>. Проведение ревизии. Заполнение акта инвентаризации наличных денежных средств.</w:t>
            </w:r>
          </w:p>
        </w:tc>
        <w:tc>
          <w:tcPr>
            <w:tcW w:w="1132" w:type="dxa"/>
            <w:vMerge w:val="restart"/>
          </w:tcPr>
          <w:p w:rsidR="009E06F2" w:rsidRDefault="009E06F2" w:rsidP="009E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Merge w:val="restart"/>
          </w:tcPr>
          <w:p w:rsidR="009E06F2" w:rsidRPr="00BF62F4" w:rsidRDefault="009E06F2" w:rsidP="009E06F2">
            <w:pPr>
              <w:jc w:val="center"/>
              <w:rPr>
                <w:sz w:val="28"/>
                <w:szCs w:val="28"/>
              </w:rPr>
            </w:pPr>
          </w:p>
        </w:tc>
      </w:tr>
      <w:tr w:rsidR="009E06F2" w:rsidRPr="00BF62F4" w:rsidTr="009E06F2">
        <w:trPr>
          <w:trHeight w:val="90"/>
        </w:trPr>
        <w:tc>
          <w:tcPr>
            <w:tcW w:w="2942" w:type="dxa"/>
            <w:vMerge/>
          </w:tcPr>
          <w:p w:rsidR="009E06F2" w:rsidRDefault="009E06F2" w:rsidP="009E06F2">
            <w:pPr>
              <w:pStyle w:val="aa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6" w:type="dxa"/>
          </w:tcPr>
          <w:p w:rsidR="009E06F2" w:rsidRPr="009E06F2" w:rsidRDefault="009E06F2" w:rsidP="006B06BF">
            <w:pPr>
              <w:spacing w:line="276" w:lineRule="auto"/>
              <w:rPr>
                <w:b/>
                <w:sz w:val="28"/>
                <w:szCs w:val="28"/>
              </w:rPr>
            </w:pPr>
            <w:r w:rsidRPr="00C1208A">
              <w:rPr>
                <w:sz w:val="28"/>
                <w:szCs w:val="28"/>
              </w:rPr>
              <w:t>Проведение и заполнение ревизии кассы. Усвоение правил проведения инвентаризации наличных денежных средств. Оформление  акта инвентаризации наличных денежных средств.</w:t>
            </w:r>
            <w:r w:rsidRPr="00C1208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Merge/>
          </w:tcPr>
          <w:p w:rsidR="009E06F2" w:rsidRDefault="009E06F2" w:rsidP="0033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9E06F2" w:rsidRPr="00BF62F4" w:rsidRDefault="009E06F2" w:rsidP="00E2262C">
            <w:pPr>
              <w:rPr>
                <w:sz w:val="28"/>
                <w:szCs w:val="28"/>
              </w:rPr>
            </w:pPr>
          </w:p>
        </w:tc>
      </w:tr>
      <w:tr w:rsidR="00C9483B" w:rsidRPr="00BF62F4" w:rsidTr="009E06F2">
        <w:trPr>
          <w:trHeight w:val="540"/>
        </w:trPr>
        <w:tc>
          <w:tcPr>
            <w:tcW w:w="12428" w:type="dxa"/>
            <w:gridSpan w:val="2"/>
            <w:tcBorders>
              <w:bottom w:val="single" w:sz="4" w:space="0" w:color="auto"/>
            </w:tcBorders>
          </w:tcPr>
          <w:p w:rsidR="006B06BF" w:rsidRPr="006960C5" w:rsidRDefault="006B06BF" w:rsidP="006B06B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Самостоятельна</w:t>
            </w:r>
            <w:r>
              <w:rPr>
                <w:rFonts w:eastAsia="Calibri"/>
                <w:b/>
                <w:bCs/>
                <w:sz w:val="28"/>
                <w:szCs w:val="28"/>
              </w:rPr>
              <w:t>я работа при изучении раздела 6.</w:t>
            </w:r>
          </w:p>
          <w:p w:rsidR="006B06BF" w:rsidRPr="006960C5" w:rsidRDefault="006B06BF" w:rsidP="006B06BF">
            <w:pPr>
              <w:rPr>
                <w:sz w:val="28"/>
                <w:szCs w:val="28"/>
              </w:rPr>
            </w:pPr>
            <w:r w:rsidRPr="006960C5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составленным преподавателем).</w:t>
            </w:r>
          </w:p>
          <w:p w:rsidR="006B06BF" w:rsidRPr="006960C5" w:rsidRDefault="006B06BF" w:rsidP="006B0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практической работе</w:t>
            </w:r>
            <w:r w:rsidRPr="006960C5">
              <w:rPr>
                <w:sz w:val="28"/>
                <w:szCs w:val="28"/>
              </w:rPr>
              <w:t xml:space="preserve"> с использованием методических рекомендаций препод</w:t>
            </w:r>
            <w:r>
              <w:rPr>
                <w:sz w:val="28"/>
                <w:szCs w:val="28"/>
              </w:rPr>
              <w:t>авателя, оформление практической работы.</w:t>
            </w:r>
          </w:p>
          <w:p w:rsidR="006B06BF" w:rsidRDefault="006B06BF" w:rsidP="006B06B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6960C5">
              <w:rPr>
                <w:rFonts w:eastAsia="Calibri"/>
                <w:b/>
                <w:bCs/>
                <w:sz w:val="28"/>
                <w:szCs w:val="28"/>
              </w:rPr>
              <w:t>Примерная тематика внеаудиторной самостоятельной работы:</w:t>
            </w:r>
          </w:p>
          <w:p w:rsidR="00C9483B" w:rsidRPr="006B06BF" w:rsidRDefault="006B06BF" w:rsidP="006B06BF">
            <w:pPr>
              <w:pStyle w:val="afa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06BF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Подготовить сообщение или компьютерную презентацию по теме: «Материальная ответственность в торговле».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9483B" w:rsidRDefault="00C9483B" w:rsidP="00E2262C">
            <w:pPr>
              <w:rPr>
                <w:sz w:val="28"/>
                <w:szCs w:val="28"/>
              </w:rPr>
            </w:pPr>
          </w:p>
          <w:p w:rsidR="00F56470" w:rsidRDefault="00F56470" w:rsidP="00E2262C">
            <w:pPr>
              <w:rPr>
                <w:sz w:val="28"/>
                <w:szCs w:val="28"/>
              </w:rPr>
            </w:pPr>
          </w:p>
          <w:p w:rsidR="00F56470" w:rsidRPr="00BF62F4" w:rsidRDefault="00F56470" w:rsidP="00F56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9483B" w:rsidRPr="00BF62F4" w:rsidRDefault="00C9483B" w:rsidP="00E2262C">
            <w:pPr>
              <w:rPr>
                <w:sz w:val="28"/>
                <w:szCs w:val="28"/>
              </w:rPr>
            </w:pPr>
          </w:p>
        </w:tc>
      </w:tr>
      <w:tr w:rsidR="00DF49B3" w:rsidRPr="00BF62F4" w:rsidTr="006C015B">
        <w:trPr>
          <w:trHeight w:val="540"/>
        </w:trPr>
        <w:tc>
          <w:tcPr>
            <w:tcW w:w="12428" w:type="dxa"/>
            <w:gridSpan w:val="2"/>
            <w:shd w:val="clear" w:color="auto" w:fill="auto"/>
          </w:tcPr>
          <w:p w:rsidR="00DF49B3" w:rsidRPr="002D3193" w:rsidRDefault="009E06F2" w:rsidP="00A92C42">
            <w:pPr>
              <w:rPr>
                <w:b/>
                <w:color w:val="FF0000"/>
                <w:sz w:val="28"/>
                <w:szCs w:val="28"/>
              </w:rPr>
            </w:pPr>
            <w:r w:rsidRPr="002D3193">
              <w:rPr>
                <w:b/>
                <w:color w:val="FF0000"/>
                <w:sz w:val="28"/>
                <w:szCs w:val="28"/>
              </w:rPr>
              <w:lastRenderedPageBreak/>
              <w:t xml:space="preserve">  Итоговая аттестация: </w:t>
            </w:r>
            <w:r w:rsidR="00A92C42" w:rsidRPr="002D3193">
              <w:rPr>
                <w:b/>
                <w:color w:val="FF0000"/>
                <w:sz w:val="28"/>
                <w:szCs w:val="28"/>
              </w:rPr>
              <w:t>Экзамен</w:t>
            </w:r>
          </w:p>
        </w:tc>
        <w:tc>
          <w:tcPr>
            <w:tcW w:w="1132" w:type="dxa"/>
            <w:shd w:val="clear" w:color="auto" w:fill="auto"/>
          </w:tcPr>
          <w:p w:rsidR="00DF49B3" w:rsidRPr="002D3193" w:rsidRDefault="00DF49B3" w:rsidP="00DF49B3">
            <w:pPr>
              <w:jc w:val="center"/>
              <w:rPr>
                <w:color w:val="FF0000"/>
                <w:sz w:val="28"/>
                <w:szCs w:val="28"/>
              </w:rPr>
            </w:pPr>
            <w:r w:rsidRPr="002D3193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DF49B3" w:rsidRPr="002D3193" w:rsidRDefault="00DF49B3" w:rsidP="00E2262C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BF62F4" w:rsidRDefault="00BF62F4" w:rsidP="00BF62F4">
      <w:pPr>
        <w:rPr>
          <w:i/>
        </w:rPr>
        <w:sectPr w:rsidR="00BF62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F62F4" w:rsidRDefault="000441BB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BF62F4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:rsidR="00BF62F4" w:rsidRDefault="00BF62F4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BF62F4" w:rsidRDefault="000441BB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F62F4">
        <w:rPr>
          <w:b/>
          <w:sz w:val="28"/>
          <w:szCs w:val="28"/>
        </w:rPr>
        <w:t>.1.  Требования к минимальному материально-техническому обеспечению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Реализация программы модуля предполагает наличие учебного кабинета </w:t>
      </w:r>
      <w:r>
        <w:rPr>
          <w:sz w:val="28"/>
        </w:rPr>
        <w:t>«</w:t>
      </w:r>
      <w:r w:rsidR="0016080C">
        <w:rPr>
          <w:b/>
          <w:sz w:val="28"/>
        </w:rPr>
        <w:t>Торговли и общественного питания</w:t>
      </w:r>
      <w:r>
        <w:rPr>
          <w:sz w:val="28"/>
        </w:rPr>
        <w:t>» и лаборатории «</w:t>
      </w:r>
      <w:r w:rsidRPr="000221C6">
        <w:rPr>
          <w:b/>
          <w:sz w:val="28"/>
        </w:rPr>
        <w:t>Учебный магазин»</w:t>
      </w:r>
      <w:r>
        <w:rPr>
          <w:b/>
          <w:sz w:val="28"/>
        </w:rPr>
        <w:t>.</w:t>
      </w:r>
    </w:p>
    <w:p w:rsidR="00BF62F4" w:rsidRPr="000221C6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 </w:t>
      </w:r>
      <w:r>
        <w:rPr>
          <w:sz w:val="28"/>
          <w:szCs w:val="28"/>
        </w:rPr>
        <w:t>«</w:t>
      </w:r>
      <w:r w:rsidR="0016080C">
        <w:rPr>
          <w:b/>
          <w:sz w:val="28"/>
        </w:rPr>
        <w:t>Торговли и общественного питания</w:t>
      </w:r>
      <w:r w:rsidRPr="000221C6">
        <w:rPr>
          <w:b/>
          <w:sz w:val="28"/>
          <w:szCs w:val="28"/>
        </w:rPr>
        <w:t>»: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BF62F4" w:rsidRPr="0041420E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BF62F4" w:rsidRDefault="00BF62F4" w:rsidP="00BF62F4">
      <w:pPr>
        <w:pStyle w:val="20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 комплект учебно-методической документации;</w:t>
      </w:r>
    </w:p>
    <w:p w:rsidR="00BF62F4" w:rsidRDefault="00BF62F4" w:rsidP="00BF62F4">
      <w:pPr>
        <w:pStyle w:val="20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наглядные пособия; </w:t>
      </w:r>
    </w:p>
    <w:p w:rsidR="00BF62F4" w:rsidRDefault="00BF62F4" w:rsidP="00BF62F4">
      <w:pPr>
        <w:pStyle w:val="20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 комплект бланков документов учета кассовых операций.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лаборатории и  рабочих мест лаборатории:</w:t>
      </w:r>
    </w:p>
    <w:p w:rsidR="00BF62F4" w:rsidRDefault="00BF62F4" w:rsidP="00BF62F4">
      <w:pPr>
        <w:pStyle w:val="20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1. «</w:t>
      </w:r>
      <w:r w:rsidRPr="000221C6">
        <w:rPr>
          <w:b/>
          <w:sz w:val="28"/>
        </w:rPr>
        <w:t>Учебный магазин»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BF62F4" w:rsidRDefault="00BF62F4" w:rsidP="00BF62F4">
      <w:pPr>
        <w:pStyle w:val="2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пособия;</w:t>
      </w:r>
    </w:p>
    <w:p w:rsidR="00BF62F4" w:rsidRDefault="00BF62F4" w:rsidP="00BF62F4">
      <w:pPr>
        <w:pStyle w:val="20"/>
        <w:tabs>
          <w:tab w:val="left" w:pos="54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весы и </w:t>
      </w:r>
      <w:proofErr w:type="spellStart"/>
      <w:r>
        <w:rPr>
          <w:sz w:val="28"/>
          <w:szCs w:val="28"/>
        </w:rPr>
        <w:t>весоизмерительное</w:t>
      </w:r>
      <w:proofErr w:type="spellEnd"/>
      <w:r>
        <w:rPr>
          <w:sz w:val="28"/>
          <w:szCs w:val="28"/>
        </w:rPr>
        <w:t xml:space="preserve"> оборудование;</w:t>
      </w:r>
    </w:p>
    <w:p w:rsidR="00BF62F4" w:rsidRDefault="00BF62F4" w:rsidP="00BF62F4">
      <w:pPr>
        <w:pStyle w:val="2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контрольно-кассовая техника;</w:t>
      </w:r>
    </w:p>
    <w:p w:rsidR="00BF62F4" w:rsidRDefault="00BF62F4" w:rsidP="00BF62F4">
      <w:pPr>
        <w:pStyle w:val="2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торговый инвентарь;</w:t>
      </w:r>
    </w:p>
    <w:p w:rsidR="00BF62F4" w:rsidRDefault="00BF62F4" w:rsidP="00BF62F4">
      <w:pPr>
        <w:pStyle w:val="2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торговая мебель: стеллажи, витрины, </w:t>
      </w:r>
      <w:proofErr w:type="spellStart"/>
      <w:r>
        <w:rPr>
          <w:sz w:val="28"/>
          <w:szCs w:val="28"/>
        </w:rPr>
        <w:t>пристенная</w:t>
      </w:r>
      <w:proofErr w:type="spellEnd"/>
      <w:r>
        <w:rPr>
          <w:sz w:val="28"/>
          <w:szCs w:val="28"/>
        </w:rPr>
        <w:t xml:space="preserve"> горка;</w:t>
      </w:r>
    </w:p>
    <w:p w:rsidR="00BF62F4" w:rsidRDefault="00BF62F4" w:rsidP="00BF62F4">
      <w:pPr>
        <w:pStyle w:val="20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 счетный инвентарь: счеты конторские, микрокалькуляторы.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модуля предполагает обязательную производственную практику, в конце изучения профессионального модуля.</w:t>
      </w:r>
    </w:p>
    <w:p w:rsidR="00BF62F4" w:rsidRDefault="00BF62F4" w:rsidP="00BF62F4">
      <w:pPr>
        <w:rPr>
          <w:sz w:val="28"/>
          <w:szCs w:val="28"/>
        </w:rPr>
      </w:pPr>
    </w:p>
    <w:p w:rsidR="00BF62F4" w:rsidRDefault="000441BB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F62F4">
        <w:rPr>
          <w:b/>
          <w:sz w:val="28"/>
          <w:szCs w:val="28"/>
        </w:rPr>
        <w:t>.2. Информационное обеспечение обучения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BF62F4" w:rsidRDefault="00BF62F4" w:rsidP="00BF62F4">
      <w:pPr>
        <w:ind w:left="644"/>
        <w:jc w:val="both"/>
        <w:rPr>
          <w:b/>
          <w:bCs/>
          <w:sz w:val="28"/>
          <w:szCs w:val="28"/>
        </w:rPr>
      </w:pPr>
      <w:r w:rsidRPr="00FE0B9E">
        <w:rPr>
          <w:b/>
          <w:bCs/>
          <w:sz w:val="28"/>
          <w:szCs w:val="28"/>
        </w:rPr>
        <w:t>Учебники</w:t>
      </w:r>
    </w:p>
    <w:p w:rsidR="00BF62F4" w:rsidRDefault="00BF62F4" w:rsidP="00BF62F4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Парфентьева Т.Р. и др., Оборудование торговых предприятий, - М.:ИРПО; «Академия», 2000.</w:t>
      </w:r>
    </w:p>
    <w:p w:rsidR="00BF62F4" w:rsidRPr="00FE0B9E" w:rsidRDefault="00BF62F4" w:rsidP="00BF62F4">
      <w:pPr>
        <w:ind w:left="644"/>
        <w:jc w:val="both"/>
        <w:rPr>
          <w:b/>
          <w:bCs/>
          <w:sz w:val="28"/>
          <w:szCs w:val="28"/>
        </w:rPr>
      </w:pPr>
      <w:r w:rsidRPr="00FE0B9E">
        <w:rPr>
          <w:b/>
          <w:bCs/>
          <w:sz w:val="28"/>
          <w:szCs w:val="28"/>
        </w:rPr>
        <w:t>Справочники:</w:t>
      </w:r>
    </w:p>
    <w:p w:rsidR="00BF62F4" w:rsidRDefault="00BF62F4" w:rsidP="00BF62F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Правила торговли, составитель М.Н. Сафонов. – М. : ИНФРА- М, 1997.</w:t>
      </w:r>
    </w:p>
    <w:p w:rsidR="00BF62F4" w:rsidRPr="00FE0B9E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 w:rsidRPr="00FE0B9E">
        <w:rPr>
          <w:b/>
          <w:bCs/>
          <w:sz w:val="28"/>
          <w:szCs w:val="28"/>
        </w:rPr>
        <w:t>Учебные пособия:</w:t>
      </w:r>
    </w:p>
    <w:p w:rsidR="00BF62F4" w:rsidRDefault="00BF62F4" w:rsidP="00BF62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Голубкина Т.С., Торговые вычисления: учеб. Пособия для </w:t>
      </w:r>
      <w:proofErr w:type="spellStart"/>
      <w:r>
        <w:rPr>
          <w:bCs/>
          <w:sz w:val="28"/>
          <w:szCs w:val="28"/>
        </w:rPr>
        <w:t>нач</w:t>
      </w:r>
      <w:proofErr w:type="spellEnd"/>
      <w:r>
        <w:rPr>
          <w:bCs/>
          <w:sz w:val="28"/>
          <w:szCs w:val="28"/>
        </w:rPr>
        <w:t>. проф. Образования.- М.: ПрофОбрИздат, 2002.</w:t>
      </w:r>
    </w:p>
    <w:p w:rsidR="00BF62F4" w:rsidRDefault="00BF62F4" w:rsidP="00BF62F4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Никитченко</w:t>
      </w:r>
      <w:proofErr w:type="spellEnd"/>
      <w:r>
        <w:rPr>
          <w:bCs/>
          <w:sz w:val="28"/>
          <w:szCs w:val="28"/>
        </w:rPr>
        <w:t xml:space="preserve"> Л.И., Контрольно-кассовые </w:t>
      </w:r>
      <w:proofErr w:type="spellStart"/>
      <w:r>
        <w:rPr>
          <w:bCs/>
          <w:sz w:val="28"/>
          <w:szCs w:val="28"/>
        </w:rPr>
        <w:t>машины:учеб</w:t>
      </w:r>
      <w:proofErr w:type="spellEnd"/>
      <w:r>
        <w:rPr>
          <w:bCs/>
          <w:sz w:val="28"/>
          <w:szCs w:val="28"/>
        </w:rPr>
        <w:t xml:space="preserve">. Пособие для </w:t>
      </w:r>
      <w:proofErr w:type="spellStart"/>
      <w:r>
        <w:rPr>
          <w:bCs/>
          <w:sz w:val="28"/>
          <w:szCs w:val="28"/>
        </w:rPr>
        <w:t>нач</w:t>
      </w:r>
      <w:proofErr w:type="spellEnd"/>
      <w:r>
        <w:rPr>
          <w:bCs/>
          <w:sz w:val="28"/>
          <w:szCs w:val="28"/>
        </w:rPr>
        <w:t xml:space="preserve">. проф. </w:t>
      </w:r>
      <w:proofErr w:type="spellStart"/>
      <w:r>
        <w:rPr>
          <w:bCs/>
          <w:sz w:val="28"/>
          <w:szCs w:val="28"/>
        </w:rPr>
        <w:t>Образования.-М.:Издательский</w:t>
      </w:r>
      <w:proofErr w:type="spellEnd"/>
      <w:r>
        <w:rPr>
          <w:bCs/>
          <w:sz w:val="28"/>
          <w:szCs w:val="28"/>
        </w:rPr>
        <w:t xml:space="preserve"> центр «Академия», 2002</w:t>
      </w:r>
    </w:p>
    <w:p w:rsidR="00BF62F4" w:rsidRDefault="00BF62F4" w:rsidP="00BF62F4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Яковенко</w:t>
      </w:r>
      <w:proofErr w:type="spellEnd"/>
      <w:r>
        <w:rPr>
          <w:bCs/>
          <w:sz w:val="28"/>
          <w:szCs w:val="28"/>
        </w:rPr>
        <w:t xml:space="preserve"> Н.В. , Кассир торгового зала – М.: «Академия», 2009.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1A4566" w:rsidRDefault="001A4566" w:rsidP="00BF62F4">
      <w:pPr>
        <w:ind w:left="360"/>
        <w:jc w:val="both"/>
        <w:rPr>
          <w:b/>
          <w:bCs/>
          <w:sz w:val="28"/>
          <w:szCs w:val="28"/>
        </w:rPr>
      </w:pPr>
    </w:p>
    <w:p w:rsidR="00BF62F4" w:rsidRPr="00960F4D" w:rsidRDefault="00BF62F4" w:rsidP="00BF62F4">
      <w:pPr>
        <w:ind w:left="360"/>
        <w:jc w:val="both"/>
        <w:rPr>
          <w:b/>
          <w:bCs/>
          <w:sz w:val="28"/>
          <w:szCs w:val="28"/>
        </w:rPr>
      </w:pPr>
      <w:r w:rsidRPr="00960F4D">
        <w:rPr>
          <w:b/>
          <w:bCs/>
          <w:sz w:val="28"/>
          <w:szCs w:val="28"/>
        </w:rPr>
        <w:lastRenderedPageBreak/>
        <w:t>Отечественные журналы:</w:t>
      </w:r>
    </w:p>
    <w:p w:rsidR="00BF62F4" w:rsidRDefault="00BF62F4" w:rsidP="00BF62F4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Мастер продаж.</w:t>
      </w:r>
    </w:p>
    <w:p w:rsidR="00BF62F4" w:rsidRDefault="00BF62F4" w:rsidP="00BF62F4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Новости торговли.</w:t>
      </w:r>
    </w:p>
    <w:p w:rsidR="00BF62F4" w:rsidRDefault="00BF62F4" w:rsidP="00BF62F4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Рекламные технологии.</w:t>
      </w:r>
    </w:p>
    <w:p w:rsidR="00BF62F4" w:rsidRDefault="00BF62F4" w:rsidP="00BF62F4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торговля.</w:t>
      </w:r>
    </w:p>
    <w:p w:rsidR="00BF62F4" w:rsidRDefault="00BF62F4" w:rsidP="00BF62F4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Современная торговля.</w:t>
      </w:r>
    </w:p>
    <w:p w:rsidR="00BF62F4" w:rsidRDefault="00BF62F4" w:rsidP="00BF62F4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магазином.</w:t>
      </w:r>
    </w:p>
    <w:p w:rsidR="00BF62F4" w:rsidRDefault="00BF62F4" w:rsidP="00BF62F4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BF62F4" w:rsidRDefault="000441BB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F62F4">
        <w:rPr>
          <w:b/>
          <w:sz w:val="28"/>
          <w:szCs w:val="28"/>
        </w:rPr>
        <w:t>.3. Общие требования к организации образовательного процесса</w:t>
      </w:r>
    </w:p>
    <w:p w:rsidR="00BF62F4" w:rsidRPr="00C275B3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Обязательным условием допуска к производственной практике по профессии в рамках профессионального модуля </w:t>
      </w:r>
      <w:r w:rsidRPr="00C275B3">
        <w:rPr>
          <w:b/>
          <w:sz w:val="28"/>
          <w:szCs w:val="28"/>
        </w:rPr>
        <w:t>Работа на контрольно-кассовой технике и расчёты с покупателями</w:t>
      </w:r>
      <w:r>
        <w:rPr>
          <w:bCs/>
          <w:sz w:val="28"/>
          <w:szCs w:val="28"/>
        </w:rPr>
        <w:t xml:space="preserve"> является освоение </w:t>
      </w:r>
      <w:r>
        <w:rPr>
          <w:sz w:val="28"/>
        </w:rPr>
        <w:t xml:space="preserve"> учебной практики для получения первичных профессиональных навыков</w:t>
      </w:r>
      <w:r>
        <w:rPr>
          <w:bCs/>
          <w:sz w:val="28"/>
          <w:szCs w:val="28"/>
        </w:rPr>
        <w:t xml:space="preserve"> в рамках профессионального модуля </w:t>
      </w:r>
    </w:p>
    <w:p w:rsidR="00BF62F4" w:rsidRDefault="00BF62F4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BF62F4" w:rsidRDefault="000441BB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F62F4">
        <w:rPr>
          <w:b/>
          <w:sz w:val="28"/>
          <w:szCs w:val="28"/>
        </w:rPr>
        <w:t>.4. Кадровое обеспечение образовательного процесса</w:t>
      </w:r>
    </w:p>
    <w:p w:rsidR="00BF62F4" w:rsidRPr="00C275B3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</w:t>
      </w:r>
      <w:r>
        <w:rPr>
          <w:bCs/>
          <w:sz w:val="28"/>
          <w:szCs w:val="28"/>
        </w:rPr>
        <w:t>наличие высшего профессионального образования, соответствующего профилю модуля «</w:t>
      </w:r>
      <w:r w:rsidRPr="00C275B3">
        <w:rPr>
          <w:b/>
          <w:sz w:val="28"/>
          <w:szCs w:val="28"/>
        </w:rPr>
        <w:t>Работа на контрольно-кассовой технике и расчёты с покупателями</w:t>
      </w:r>
      <w:r w:rsidRPr="006D5AD4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профессии « Продавец, контролер- кассир».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BF62F4" w:rsidRPr="00FE0B9E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Инженерно-педагогический состав:</w:t>
      </w:r>
      <w:r w:rsidR="001F0F93" w:rsidRPr="001F0F9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курсов, а также общепрофессиональных  дисциплин: </w:t>
      </w:r>
      <w:r w:rsidRPr="00FE0B9E">
        <w:rPr>
          <w:bCs/>
          <w:sz w:val="28"/>
          <w:szCs w:val="28"/>
        </w:rPr>
        <w:t>«</w:t>
      </w:r>
      <w:r w:rsidRPr="00FE0B9E">
        <w:rPr>
          <w:sz w:val="28"/>
          <w:szCs w:val="28"/>
        </w:rPr>
        <w:t>Основы деловой культуры»;</w:t>
      </w:r>
      <w:r w:rsidRPr="00FE0B9E">
        <w:rPr>
          <w:bCs/>
          <w:sz w:val="28"/>
          <w:szCs w:val="28"/>
        </w:rPr>
        <w:t xml:space="preserve">  «</w:t>
      </w:r>
      <w:r w:rsidRPr="00FE0B9E">
        <w:rPr>
          <w:sz w:val="28"/>
          <w:szCs w:val="28"/>
        </w:rPr>
        <w:t>Основы бухгалтерского учета</w:t>
      </w:r>
      <w:r w:rsidRPr="00FE0B9E">
        <w:rPr>
          <w:bCs/>
          <w:sz w:val="28"/>
          <w:szCs w:val="28"/>
        </w:rPr>
        <w:t>»; «</w:t>
      </w:r>
      <w:r w:rsidRPr="00FE0B9E">
        <w:rPr>
          <w:sz w:val="28"/>
          <w:szCs w:val="28"/>
        </w:rPr>
        <w:t>Организация и технология розничной торговли</w:t>
      </w:r>
      <w:r w:rsidRPr="00FE0B9E">
        <w:rPr>
          <w:bCs/>
          <w:sz w:val="28"/>
          <w:szCs w:val="28"/>
        </w:rPr>
        <w:t>»;  «</w:t>
      </w:r>
      <w:r w:rsidRPr="00FE0B9E">
        <w:rPr>
          <w:sz w:val="28"/>
          <w:szCs w:val="28"/>
        </w:rPr>
        <w:t>Санитария и гигиена»; «Торговые вычисления»; «Творчество в профессии».</w:t>
      </w:r>
    </w:p>
    <w:p w:rsidR="00BF62F4" w:rsidRDefault="00BF62F4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Мастера:</w:t>
      </w:r>
      <w:r>
        <w:rPr>
          <w:bCs/>
          <w:sz w:val="28"/>
          <w:szCs w:val="28"/>
        </w:rPr>
        <w:t xml:space="preserve"> наличие 3-4 квалификационного разряда с обязательной</w:t>
      </w:r>
      <w:r w:rsidR="001F0F93" w:rsidRPr="001F0F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стажировкой</w:t>
      </w:r>
      <w:r w:rsidR="001F0F93" w:rsidRPr="001F0F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F62F4" w:rsidRDefault="00BF62F4" w:rsidP="00BF62F4"/>
    <w:p w:rsidR="00BF62F4" w:rsidRDefault="00BF62F4" w:rsidP="00BF62F4"/>
    <w:p w:rsidR="00BF62F4" w:rsidRDefault="00BF62F4" w:rsidP="00BF62F4"/>
    <w:p w:rsidR="00BF62F4" w:rsidRDefault="00BF62F4" w:rsidP="00BF62F4"/>
    <w:p w:rsidR="00BF62F4" w:rsidRDefault="00BF62F4" w:rsidP="00BF62F4"/>
    <w:p w:rsidR="00BF62F4" w:rsidRDefault="00BF62F4" w:rsidP="00BF62F4"/>
    <w:p w:rsidR="00BF62F4" w:rsidRDefault="00BF62F4" w:rsidP="00BF62F4"/>
    <w:p w:rsidR="00BF62F4" w:rsidRDefault="00BF62F4" w:rsidP="00BF62F4"/>
    <w:p w:rsidR="00BF62F4" w:rsidRDefault="00BF62F4" w:rsidP="00BF62F4"/>
    <w:p w:rsidR="00BF62F4" w:rsidRDefault="00BF62F4" w:rsidP="00BF62F4"/>
    <w:p w:rsidR="00BF62F4" w:rsidRDefault="00BF62F4" w:rsidP="00BF62F4"/>
    <w:p w:rsidR="00BF62F4" w:rsidRPr="00960F4D" w:rsidRDefault="00BF62F4" w:rsidP="00BF62F4"/>
    <w:p w:rsidR="00BF62F4" w:rsidRDefault="00BF62F4" w:rsidP="00BF62F4"/>
    <w:p w:rsidR="00BF62F4" w:rsidRDefault="000441BB" w:rsidP="00BF62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6</w:t>
      </w:r>
      <w:r w:rsidR="00BF62F4">
        <w:rPr>
          <w:b/>
          <w:caps/>
          <w:sz w:val="28"/>
          <w:szCs w:val="28"/>
        </w:rPr>
        <w:t xml:space="preserve">. Контроль и оценка результатов освоения профессионального модуля (вида профессиональной деятельности) </w:t>
      </w: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333"/>
      </w:tblGrid>
      <w:tr w:rsidR="00BF62F4" w:rsidRPr="00800D1C" w:rsidTr="00C2143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jc w:val="center"/>
              <w:rPr>
                <w:b/>
                <w:bCs/>
              </w:rPr>
            </w:pPr>
            <w:r w:rsidRPr="00800D1C">
              <w:rPr>
                <w:b/>
                <w:bCs/>
              </w:rPr>
              <w:t xml:space="preserve">Результаты </w:t>
            </w:r>
          </w:p>
          <w:p w:rsidR="00BF62F4" w:rsidRPr="00800D1C" w:rsidRDefault="00BF62F4" w:rsidP="00C21436">
            <w:pPr>
              <w:jc w:val="center"/>
              <w:rPr>
                <w:b/>
                <w:bCs/>
              </w:rPr>
            </w:pPr>
            <w:r w:rsidRPr="00800D1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jc w:val="center"/>
              <w:rPr>
                <w:bCs/>
              </w:rPr>
            </w:pPr>
            <w:r w:rsidRPr="00800D1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jc w:val="center"/>
              <w:rPr>
                <w:b/>
                <w:bCs/>
                <w:i/>
                <w:iCs/>
              </w:rPr>
            </w:pPr>
            <w:r w:rsidRPr="00800D1C"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BF62F4" w:rsidRPr="00800D1C" w:rsidTr="00C2143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1A4566">
            <w:pPr>
              <w:pStyle w:val="af1"/>
              <w:spacing w:after="0"/>
              <w:ind w:left="0" w:firstLine="709"/>
              <w:jc w:val="both"/>
              <w:rPr>
                <w:sz w:val="28"/>
              </w:rPr>
            </w:pPr>
            <w:r w:rsidRPr="00800D1C">
              <w:rPr>
                <w:sz w:val="28"/>
              </w:rPr>
              <w:t>Соблюдать правила эксплуатации контрольно-кассовой техники (ККТ) и выполнять расчетные операции с покупателями.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Соблюдение техники безопасности</w:t>
            </w:r>
          </w:p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Организация рабочего места</w:t>
            </w:r>
          </w:p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Соблюдение порядка работы на ККТ</w:t>
            </w:r>
          </w:p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Соблюдение порядка расчета с покупателями</w:t>
            </w:r>
          </w:p>
        </w:tc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>Текущий контроль в форме: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>- защиты лабораторных и практических занятий.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>Экзамен по МДК 03.01 «Эксплуатация ККТ»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>Зачет по УП. 03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1A4566">
            <w:pPr>
              <w:pStyle w:val="af1"/>
              <w:spacing w:after="0"/>
              <w:ind w:left="0" w:firstLine="709"/>
              <w:jc w:val="both"/>
              <w:rPr>
                <w:sz w:val="28"/>
              </w:rPr>
            </w:pPr>
            <w:r w:rsidRPr="00800D1C">
              <w:rPr>
                <w:sz w:val="28"/>
              </w:rPr>
              <w:t>Проверять платежеспособность государственных денежных знаков.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</w:pPr>
            <w:r>
              <w:t>Распознавание платежеспособности государственных денежных знаков</w:t>
            </w:r>
          </w:p>
          <w:p w:rsidR="00BF62F4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</w:pPr>
            <w:r>
              <w:t>Соблюдение порядка</w:t>
            </w:r>
            <w:r w:rsidRPr="00715A42">
              <w:t xml:space="preserve"> получения, хранения и выдачи денежных средств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1A4566">
            <w:pPr>
              <w:pStyle w:val="af1"/>
              <w:spacing w:after="0" w:line="228" w:lineRule="auto"/>
              <w:ind w:left="0" w:firstLine="709"/>
              <w:jc w:val="both"/>
              <w:rPr>
                <w:sz w:val="28"/>
                <w:szCs w:val="28"/>
              </w:rPr>
            </w:pPr>
            <w:r w:rsidRPr="00800D1C">
              <w:rPr>
                <w:sz w:val="28"/>
                <w:szCs w:val="28"/>
              </w:rPr>
              <w:t>Проверять качество и количество продаваемых товаров, качество упаковки, наличие маркировки, правильность цен на товары и услуги.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Default="00BF62F4" w:rsidP="00C21436">
            <w:pPr>
              <w:tabs>
                <w:tab w:val="left" w:pos="252"/>
              </w:tabs>
            </w:pPr>
          </w:p>
          <w:p w:rsidR="00BF62F4" w:rsidRDefault="00BF62F4" w:rsidP="00C21436">
            <w:pPr>
              <w:tabs>
                <w:tab w:val="left" w:pos="252"/>
              </w:tabs>
            </w:pPr>
          </w:p>
          <w:p w:rsidR="00BF62F4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</w:pPr>
            <w:r>
              <w:t>Соблюдение правил обслуживания покупателей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1A4566">
            <w:pPr>
              <w:pStyle w:val="af1"/>
              <w:spacing w:after="0" w:line="228" w:lineRule="auto"/>
              <w:ind w:left="0" w:firstLine="709"/>
              <w:jc w:val="both"/>
              <w:rPr>
                <w:sz w:val="28"/>
              </w:rPr>
            </w:pPr>
            <w:r w:rsidRPr="00800D1C">
              <w:rPr>
                <w:sz w:val="28"/>
              </w:rPr>
              <w:t>Оформлять документы по кассовым операциям.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</w:pPr>
            <w:r>
              <w:t>Соблюдение правил</w:t>
            </w:r>
            <w:r w:rsidRPr="00715A42">
              <w:t xml:space="preserve"> оформления документов по кассовым операциям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1A4566">
            <w:pPr>
              <w:pStyle w:val="2"/>
              <w:widowControl w:val="0"/>
              <w:spacing w:line="228" w:lineRule="auto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 w:rsidRPr="00800D1C">
              <w:rPr>
                <w:i/>
                <w:iCs/>
                <w:sz w:val="28"/>
                <w:szCs w:val="28"/>
              </w:rPr>
              <w:t>Осуществлять      контроль    сохранности    товарно-материальных ценностей.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>Выполнение контроля сохранности ТМЦ</w:t>
            </w:r>
          </w:p>
        </w:tc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</w:tbl>
    <w:p w:rsidR="00BF62F4" w:rsidRDefault="00BF62F4" w:rsidP="00BF62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62F4" w:rsidRDefault="00BF62F4" w:rsidP="00BF62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сформированностьпрофессиональных</w:t>
      </w:r>
      <w:proofErr w:type="spellEnd"/>
      <w:r>
        <w:rPr>
          <w:sz w:val="28"/>
          <w:szCs w:val="28"/>
        </w:rPr>
        <w:t xml:space="preserve"> компетенций, но и развитие общих компетенций и обеспечивающих их умений.</w:t>
      </w:r>
    </w:p>
    <w:p w:rsidR="001A4566" w:rsidRDefault="001A4566" w:rsidP="00BF62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4566" w:rsidRDefault="001A4566" w:rsidP="00BF62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097"/>
      </w:tblGrid>
      <w:tr w:rsidR="00BF62F4" w:rsidRPr="00800D1C" w:rsidTr="00C21436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jc w:val="center"/>
              <w:rPr>
                <w:b/>
                <w:bCs/>
              </w:rPr>
            </w:pPr>
            <w:r w:rsidRPr="00800D1C">
              <w:rPr>
                <w:b/>
                <w:bCs/>
              </w:rPr>
              <w:lastRenderedPageBreak/>
              <w:t xml:space="preserve">Результаты </w:t>
            </w:r>
          </w:p>
          <w:p w:rsidR="00BF62F4" w:rsidRPr="00800D1C" w:rsidRDefault="00BF62F4" w:rsidP="00C21436">
            <w:pPr>
              <w:jc w:val="center"/>
              <w:rPr>
                <w:b/>
                <w:bCs/>
              </w:rPr>
            </w:pPr>
            <w:r w:rsidRPr="00800D1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jc w:val="center"/>
              <w:rPr>
                <w:bCs/>
              </w:rPr>
            </w:pPr>
            <w:r w:rsidRPr="00800D1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jc w:val="center"/>
              <w:rPr>
                <w:b/>
                <w:bCs/>
                <w:i/>
                <w:iCs/>
              </w:rPr>
            </w:pPr>
            <w:r w:rsidRPr="00800D1C"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BF62F4" w:rsidRPr="00800D1C" w:rsidTr="00C2143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C21436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1A4566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</w:rPr>
            </w:pPr>
            <w:r>
              <w:t>демонстрация интереса к будущей профессии</w:t>
            </w:r>
          </w:p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</w:rPr>
            </w:pPr>
            <w:r>
              <w:t>объяснение функции своей профессии</w:t>
            </w:r>
          </w:p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</w:rPr>
            </w:pPr>
            <w:r>
              <w:t xml:space="preserve">  участие в профессионально-значимых событиях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1A4566" w:rsidP="00C2143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</w:t>
            </w:r>
            <w:r w:rsidR="00BF62F4" w:rsidRPr="00800D1C">
              <w:rPr>
                <w:bCs/>
                <w:i/>
                <w:iCs/>
              </w:rPr>
              <w:t>аблюдени</w:t>
            </w:r>
            <w:r>
              <w:rPr>
                <w:bCs/>
                <w:i/>
                <w:iCs/>
              </w:rPr>
              <w:t xml:space="preserve">е </w:t>
            </w:r>
            <w:r w:rsidR="00BF62F4" w:rsidRPr="00800D1C">
              <w:rPr>
                <w:bCs/>
                <w:i/>
                <w:iCs/>
              </w:rPr>
              <w:t>за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 xml:space="preserve">деятельностью 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 xml:space="preserve">обучающегося в 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>процессе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 xml:space="preserve">освоения 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>образовательной</w:t>
            </w: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  <w:p w:rsidR="00BF62F4" w:rsidRPr="00800D1C" w:rsidRDefault="00BF62F4" w:rsidP="00C21436">
            <w:pPr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>программы</w:t>
            </w:r>
          </w:p>
        </w:tc>
      </w:tr>
      <w:tr w:rsidR="00BF62F4" w:rsidRPr="00800D1C" w:rsidTr="00C2143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C21436">
            <w:pPr>
              <w:jc w:val="both"/>
              <w:rPr>
                <w:sz w:val="28"/>
                <w:szCs w:val="28"/>
              </w:rPr>
            </w:pPr>
            <w:r w:rsidRPr="00800D1C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</w:pPr>
            <w:r>
              <w:t>выбор и применение методов и способов решения профессиональных задач в области разработки технологических процессов изготовления деталей машин;</w:t>
            </w:r>
          </w:p>
          <w:p w:rsidR="00BF62F4" w:rsidRPr="00800D1C" w:rsidRDefault="00BF62F4" w:rsidP="00BF62F4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</w:rPr>
            </w:pPr>
            <w:r>
              <w:t>оценка эффективности и качества выполнения;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C21436">
            <w:pPr>
              <w:jc w:val="both"/>
              <w:rPr>
                <w:sz w:val="28"/>
                <w:szCs w:val="28"/>
              </w:rPr>
            </w:pPr>
            <w:r w:rsidRPr="00800D1C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 xml:space="preserve">решение стандартных и нестандартных </w:t>
            </w:r>
            <w:r>
              <w:t>профессиональных задач в области эксплуатации ККТ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определение ситуации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выполнение объяснение последствий действий</w:t>
            </w:r>
            <w:r>
              <w:t>;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1A4566" w:rsidRDefault="00BF62F4" w:rsidP="00C21436">
            <w:pPr>
              <w:jc w:val="both"/>
              <w:rPr>
                <w:sz w:val="28"/>
                <w:szCs w:val="28"/>
              </w:rPr>
            </w:pPr>
            <w:r w:rsidRPr="00800D1C">
              <w:rPr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 xml:space="preserve">эффективный поиск </w:t>
            </w:r>
            <w:r>
              <w:t>необходимой информации;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использование различных источников, включая электронные;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 xml:space="preserve">выбор 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структурирование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применение информации для решения профессиональных задач и личного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Default="00BF62F4" w:rsidP="00C21436">
            <w:pPr>
              <w:jc w:val="both"/>
            </w:pPr>
            <w:r w:rsidRPr="00800D1C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владение ПК на уровне пользователя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применение ИКТ в профессиональной деятельности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jc w:val="both"/>
              <w:rPr>
                <w:sz w:val="28"/>
                <w:szCs w:val="28"/>
              </w:rPr>
            </w:pPr>
            <w:r w:rsidRPr="00800D1C">
              <w:rPr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800D1C">
              <w:rPr>
                <w:sz w:val="28"/>
                <w:szCs w:val="28"/>
              </w:rPr>
              <w:lastRenderedPageBreak/>
              <w:t>руководством, клиентами.</w:t>
            </w:r>
          </w:p>
          <w:p w:rsidR="00BF62F4" w:rsidRDefault="00BF62F4" w:rsidP="00C21436">
            <w:pPr>
              <w:jc w:val="both"/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lastRenderedPageBreak/>
              <w:t>взаимодействие с обучающимися, преподавателями и мастерами в ходе обучения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 xml:space="preserve">результативное взаимодействие с </w:t>
            </w:r>
            <w:r w:rsidRPr="00800D1C">
              <w:rPr>
                <w:bCs/>
              </w:rPr>
              <w:lastRenderedPageBreak/>
              <w:t>членами коллектива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установление взаимоотношений в соответствии с профессиональной этикой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выполнение действий в соответствии с ролью в команде, группе для достижения результата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jc w:val="both"/>
              <w:rPr>
                <w:sz w:val="28"/>
                <w:szCs w:val="28"/>
              </w:rPr>
            </w:pPr>
            <w:r w:rsidRPr="00800D1C">
              <w:rPr>
                <w:sz w:val="28"/>
                <w:szCs w:val="28"/>
              </w:rPr>
              <w:lastRenderedPageBreak/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  <w:p w:rsidR="00BF62F4" w:rsidRDefault="00BF62F4" w:rsidP="00C21436">
            <w:pPr>
              <w:jc w:val="both"/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 xml:space="preserve">самоанализ и коррекция результатов собственной работы 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800D1C">
              <w:rPr>
                <w:bCs/>
              </w:rPr>
              <w:t>правильная организация рабочего места</w:t>
            </w:r>
          </w:p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t xml:space="preserve"> соблюдение требований ОТ и санитарно-гигиенических требований</w:t>
            </w:r>
          </w:p>
          <w:p w:rsidR="00BF62F4" w:rsidRPr="00800D1C" w:rsidRDefault="00BF62F4" w:rsidP="00C21436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  <w:tr w:rsidR="00BF62F4" w:rsidRPr="00800D1C" w:rsidTr="00C21436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C21436">
            <w:pPr>
              <w:jc w:val="both"/>
              <w:rPr>
                <w:i/>
                <w:iCs/>
                <w:sz w:val="28"/>
                <w:szCs w:val="28"/>
              </w:rPr>
            </w:pPr>
            <w:r w:rsidRPr="00800D1C">
              <w:rPr>
                <w:i/>
                <w:iCs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BF62F4" w:rsidRPr="00800D1C" w:rsidRDefault="00BF62F4" w:rsidP="00C21436">
            <w:pPr>
              <w:jc w:val="both"/>
              <w:rPr>
                <w:i/>
                <w:iCs/>
              </w:rPr>
            </w:pP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2F4" w:rsidRPr="00800D1C" w:rsidRDefault="00BF62F4" w:rsidP="00BF62F4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bCs/>
                <w:i/>
                <w:iCs/>
              </w:rPr>
            </w:pPr>
            <w:r w:rsidRPr="00800D1C">
              <w:rPr>
                <w:bCs/>
                <w:i/>
                <w:iCs/>
              </w:rPr>
              <w:t xml:space="preserve">использование  профессиональных знаний в ходе исполнения военной службы на воинских должностях в соответствии с полученной профессией  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2F4" w:rsidRPr="00800D1C" w:rsidRDefault="00BF62F4" w:rsidP="00C21436">
            <w:pPr>
              <w:rPr>
                <w:bCs/>
                <w:i/>
                <w:iCs/>
              </w:rPr>
            </w:pPr>
          </w:p>
        </w:tc>
      </w:tr>
    </w:tbl>
    <w:p w:rsidR="00BF62F4" w:rsidRDefault="00BF62F4" w:rsidP="00BF6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BF62F4" w:rsidRDefault="00BF62F4" w:rsidP="00BF62F4">
      <w:pPr>
        <w:jc w:val="center"/>
        <w:rPr>
          <w:sz w:val="28"/>
          <w:szCs w:val="28"/>
        </w:rPr>
      </w:pPr>
    </w:p>
    <w:p w:rsidR="00103796" w:rsidRDefault="00103796" w:rsidP="00BF62F4">
      <w:pPr>
        <w:jc w:val="center"/>
        <w:rPr>
          <w:sz w:val="28"/>
          <w:szCs w:val="28"/>
        </w:rPr>
      </w:pPr>
    </w:p>
    <w:p w:rsidR="00103796" w:rsidRDefault="00103796" w:rsidP="00BF62F4">
      <w:pPr>
        <w:jc w:val="center"/>
        <w:rPr>
          <w:sz w:val="28"/>
          <w:szCs w:val="28"/>
        </w:rPr>
      </w:pPr>
    </w:p>
    <w:p w:rsidR="00103796" w:rsidRDefault="00103796" w:rsidP="00BF62F4">
      <w:pPr>
        <w:jc w:val="center"/>
        <w:rPr>
          <w:sz w:val="28"/>
          <w:szCs w:val="28"/>
        </w:rPr>
      </w:pPr>
    </w:p>
    <w:p w:rsidR="00103796" w:rsidRDefault="00103796" w:rsidP="00BF62F4">
      <w:pPr>
        <w:jc w:val="center"/>
        <w:rPr>
          <w:sz w:val="28"/>
          <w:szCs w:val="28"/>
        </w:rPr>
      </w:pPr>
    </w:p>
    <w:sectPr w:rsidR="00103796" w:rsidSect="0002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15B" w:rsidRDefault="006C015B" w:rsidP="00BF62F4">
      <w:r>
        <w:separator/>
      </w:r>
    </w:p>
  </w:endnote>
  <w:endnote w:type="continuationSeparator" w:id="1">
    <w:p w:rsidR="006C015B" w:rsidRDefault="006C015B" w:rsidP="00BF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5B" w:rsidRDefault="00BD66F8" w:rsidP="006C015B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C015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C015B" w:rsidRDefault="006C015B" w:rsidP="006C015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5B" w:rsidRDefault="006C015B">
    <w:pPr>
      <w:pStyle w:val="a6"/>
      <w:jc w:val="right"/>
    </w:pPr>
  </w:p>
  <w:p w:rsidR="006C015B" w:rsidRDefault="006C015B" w:rsidP="006C015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5B" w:rsidRDefault="00BD66F8" w:rsidP="00C21436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C015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C015B" w:rsidRDefault="006C015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5B" w:rsidRDefault="00BD66F8" w:rsidP="00C21436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6C015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D3193">
      <w:rPr>
        <w:rStyle w:val="af6"/>
        <w:noProof/>
      </w:rPr>
      <w:t>4</w:t>
    </w:r>
    <w:r>
      <w:rPr>
        <w:rStyle w:val="af6"/>
      </w:rPr>
      <w:fldChar w:fldCharType="end"/>
    </w:r>
  </w:p>
  <w:p w:rsidR="006C015B" w:rsidRDefault="006C01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15B" w:rsidRDefault="006C015B" w:rsidP="00BF62F4">
      <w:r>
        <w:separator/>
      </w:r>
    </w:p>
  </w:footnote>
  <w:footnote w:type="continuationSeparator" w:id="1">
    <w:p w:rsidR="006C015B" w:rsidRDefault="006C015B" w:rsidP="00BF62F4">
      <w:r>
        <w:continuationSeparator/>
      </w:r>
    </w:p>
  </w:footnote>
  <w:footnote w:id="2">
    <w:p w:rsidR="006C015B" w:rsidRPr="00B93D09" w:rsidRDefault="006C015B" w:rsidP="00954EE3">
      <w:pPr>
        <w:pStyle w:val="a4"/>
        <w:spacing w:line="200" w:lineRule="exact"/>
        <w:jc w:val="both"/>
      </w:pPr>
    </w:p>
    <w:p w:rsidR="006C015B" w:rsidRPr="00B93D09" w:rsidRDefault="006C015B" w:rsidP="00BF62F4">
      <w:pPr>
        <w:spacing w:line="200" w:lineRule="exact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9D3"/>
    <w:multiLevelType w:val="hybridMultilevel"/>
    <w:tmpl w:val="708894E8"/>
    <w:lvl w:ilvl="0" w:tplc="0CBCCB06">
      <w:start w:val="1"/>
      <w:numFmt w:val="upperLetter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252D6"/>
    <w:multiLevelType w:val="hybridMultilevel"/>
    <w:tmpl w:val="22A8084E"/>
    <w:lvl w:ilvl="0" w:tplc="04190001">
      <w:start w:val="1"/>
      <w:numFmt w:val="bullet"/>
      <w:lvlText w:val=""/>
      <w:lvlJc w:val="left"/>
      <w:pPr>
        <w:tabs>
          <w:tab w:val="num" w:pos="1048"/>
        </w:tabs>
        <w:ind w:left="10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2">
    <w:nsid w:val="09803752"/>
    <w:multiLevelType w:val="hybridMultilevel"/>
    <w:tmpl w:val="0F0827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8C6B96"/>
    <w:multiLevelType w:val="hybridMultilevel"/>
    <w:tmpl w:val="3BE0649E"/>
    <w:lvl w:ilvl="0" w:tplc="D8803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46C30"/>
    <w:multiLevelType w:val="hybridMultilevel"/>
    <w:tmpl w:val="A0A8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12C50"/>
    <w:multiLevelType w:val="hybridMultilevel"/>
    <w:tmpl w:val="6F58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7E1A"/>
    <w:multiLevelType w:val="hybridMultilevel"/>
    <w:tmpl w:val="5AA4AF72"/>
    <w:lvl w:ilvl="0" w:tplc="52B8D0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A2233"/>
    <w:multiLevelType w:val="hybridMultilevel"/>
    <w:tmpl w:val="8898C9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C2D040F"/>
    <w:multiLevelType w:val="hybridMultilevel"/>
    <w:tmpl w:val="5AA4AF72"/>
    <w:lvl w:ilvl="0" w:tplc="52B8D0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84B95"/>
    <w:multiLevelType w:val="hybridMultilevel"/>
    <w:tmpl w:val="881031D0"/>
    <w:lvl w:ilvl="0" w:tplc="5472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31ADD"/>
    <w:multiLevelType w:val="hybridMultilevel"/>
    <w:tmpl w:val="FA448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22EB8"/>
    <w:multiLevelType w:val="hybridMultilevel"/>
    <w:tmpl w:val="A162C22C"/>
    <w:lvl w:ilvl="0" w:tplc="D8803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9743D"/>
    <w:multiLevelType w:val="hybridMultilevel"/>
    <w:tmpl w:val="0B2A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B11507"/>
    <w:multiLevelType w:val="hybridMultilevel"/>
    <w:tmpl w:val="985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FF39F5"/>
    <w:multiLevelType w:val="hybridMultilevel"/>
    <w:tmpl w:val="C732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A0453"/>
    <w:multiLevelType w:val="hybridMultilevel"/>
    <w:tmpl w:val="E60E49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137467"/>
    <w:multiLevelType w:val="hybridMultilevel"/>
    <w:tmpl w:val="1358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F63D2"/>
    <w:multiLevelType w:val="hybridMultilevel"/>
    <w:tmpl w:val="56D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827FB"/>
    <w:multiLevelType w:val="hybridMultilevel"/>
    <w:tmpl w:val="985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7A5C9A"/>
    <w:multiLevelType w:val="hybridMultilevel"/>
    <w:tmpl w:val="11A2F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056EAB"/>
    <w:multiLevelType w:val="hybridMultilevel"/>
    <w:tmpl w:val="AD7AA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E07AF7"/>
    <w:multiLevelType w:val="hybridMultilevel"/>
    <w:tmpl w:val="F3A23416"/>
    <w:lvl w:ilvl="0" w:tplc="7B943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C0C42"/>
    <w:multiLevelType w:val="hybridMultilevel"/>
    <w:tmpl w:val="D3CA9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CA6787"/>
    <w:multiLevelType w:val="hybridMultilevel"/>
    <w:tmpl w:val="4BA45D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0C2A25"/>
    <w:multiLevelType w:val="hybridMultilevel"/>
    <w:tmpl w:val="F7DEB756"/>
    <w:lvl w:ilvl="0" w:tplc="0419000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27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B4369"/>
    <w:multiLevelType w:val="hybridMultilevel"/>
    <w:tmpl w:val="95763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6"/>
  </w:num>
  <w:num w:numId="11">
    <w:abstractNumId w:val="24"/>
  </w:num>
  <w:num w:numId="12">
    <w:abstractNumId w:val="13"/>
  </w:num>
  <w:num w:numId="13">
    <w:abstractNumId w:val="3"/>
  </w:num>
  <w:num w:numId="14">
    <w:abstractNumId w:val="20"/>
  </w:num>
  <w:num w:numId="15">
    <w:abstractNumId w:val="28"/>
  </w:num>
  <w:num w:numId="16">
    <w:abstractNumId w:val="12"/>
  </w:num>
  <w:num w:numId="17">
    <w:abstractNumId w:val="14"/>
  </w:num>
  <w:num w:numId="18">
    <w:abstractNumId w:val="22"/>
  </w:num>
  <w:num w:numId="19">
    <w:abstractNumId w:val="23"/>
  </w:num>
  <w:num w:numId="20">
    <w:abstractNumId w:val="15"/>
  </w:num>
  <w:num w:numId="21">
    <w:abstractNumId w:val="11"/>
  </w:num>
  <w:num w:numId="22">
    <w:abstractNumId w:val="6"/>
  </w:num>
  <w:num w:numId="23">
    <w:abstractNumId w:val="19"/>
  </w:num>
  <w:num w:numId="24">
    <w:abstractNumId w:val="0"/>
  </w:num>
  <w:num w:numId="25">
    <w:abstractNumId w:val="17"/>
  </w:num>
  <w:num w:numId="26">
    <w:abstractNumId w:val="21"/>
  </w:num>
  <w:num w:numId="27">
    <w:abstractNumId w:val="2"/>
  </w:num>
  <w:num w:numId="28">
    <w:abstractNumId w:val="7"/>
  </w:num>
  <w:num w:numId="29">
    <w:abstractNumId w:val="10"/>
  </w:num>
  <w:num w:numId="30">
    <w:abstractNumId w:val="25"/>
  </w:num>
  <w:num w:numId="31">
    <w:abstractNumId w:val="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2F4"/>
    <w:rsid w:val="00005A58"/>
    <w:rsid w:val="00026C84"/>
    <w:rsid w:val="00026DFF"/>
    <w:rsid w:val="000441BB"/>
    <w:rsid w:val="0004473E"/>
    <w:rsid w:val="00044A66"/>
    <w:rsid w:val="000531FC"/>
    <w:rsid w:val="000866B3"/>
    <w:rsid w:val="00092D95"/>
    <w:rsid w:val="000D063E"/>
    <w:rsid w:val="00103796"/>
    <w:rsid w:val="00104A2E"/>
    <w:rsid w:val="0012611B"/>
    <w:rsid w:val="001308F6"/>
    <w:rsid w:val="00145BC1"/>
    <w:rsid w:val="00152594"/>
    <w:rsid w:val="0016080C"/>
    <w:rsid w:val="00176AB9"/>
    <w:rsid w:val="00190DB6"/>
    <w:rsid w:val="001A4566"/>
    <w:rsid w:val="001C6732"/>
    <w:rsid w:val="001D112D"/>
    <w:rsid w:val="001E5F48"/>
    <w:rsid w:val="001F0F93"/>
    <w:rsid w:val="00204C1A"/>
    <w:rsid w:val="00206917"/>
    <w:rsid w:val="00227D55"/>
    <w:rsid w:val="00276D46"/>
    <w:rsid w:val="002A3851"/>
    <w:rsid w:val="002A6140"/>
    <w:rsid w:val="002C4FC2"/>
    <w:rsid w:val="002D3193"/>
    <w:rsid w:val="003315BA"/>
    <w:rsid w:val="00356B3D"/>
    <w:rsid w:val="003708CF"/>
    <w:rsid w:val="00371FB1"/>
    <w:rsid w:val="003E48E7"/>
    <w:rsid w:val="003E5094"/>
    <w:rsid w:val="00410CEA"/>
    <w:rsid w:val="00414323"/>
    <w:rsid w:val="0044685A"/>
    <w:rsid w:val="004771A4"/>
    <w:rsid w:val="0049596E"/>
    <w:rsid w:val="00496A35"/>
    <w:rsid w:val="004B4914"/>
    <w:rsid w:val="004C539E"/>
    <w:rsid w:val="004C554E"/>
    <w:rsid w:val="004E010F"/>
    <w:rsid w:val="00505DB2"/>
    <w:rsid w:val="005072B7"/>
    <w:rsid w:val="00530081"/>
    <w:rsid w:val="00540319"/>
    <w:rsid w:val="005908CC"/>
    <w:rsid w:val="005A558C"/>
    <w:rsid w:val="005B3E65"/>
    <w:rsid w:val="005B4233"/>
    <w:rsid w:val="005F4E02"/>
    <w:rsid w:val="00621CDE"/>
    <w:rsid w:val="00624296"/>
    <w:rsid w:val="006278B5"/>
    <w:rsid w:val="00645D56"/>
    <w:rsid w:val="00666098"/>
    <w:rsid w:val="00680EC6"/>
    <w:rsid w:val="006B06BF"/>
    <w:rsid w:val="006C015B"/>
    <w:rsid w:val="006D163F"/>
    <w:rsid w:val="007264F9"/>
    <w:rsid w:val="00775719"/>
    <w:rsid w:val="00786E2B"/>
    <w:rsid w:val="00831AA4"/>
    <w:rsid w:val="00846A21"/>
    <w:rsid w:val="008A35A8"/>
    <w:rsid w:val="008B21F6"/>
    <w:rsid w:val="008E558A"/>
    <w:rsid w:val="00914676"/>
    <w:rsid w:val="00954EE3"/>
    <w:rsid w:val="00975D72"/>
    <w:rsid w:val="009B4DCE"/>
    <w:rsid w:val="009D5C06"/>
    <w:rsid w:val="009E06F2"/>
    <w:rsid w:val="009F5F71"/>
    <w:rsid w:val="00A024D5"/>
    <w:rsid w:val="00A05E56"/>
    <w:rsid w:val="00A412FD"/>
    <w:rsid w:val="00A55F14"/>
    <w:rsid w:val="00A8093B"/>
    <w:rsid w:val="00A92C42"/>
    <w:rsid w:val="00AC4BE7"/>
    <w:rsid w:val="00AD30D1"/>
    <w:rsid w:val="00B073F1"/>
    <w:rsid w:val="00B13C75"/>
    <w:rsid w:val="00B379E9"/>
    <w:rsid w:val="00B67F12"/>
    <w:rsid w:val="00BB244F"/>
    <w:rsid w:val="00BB2DFA"/>
    <w:rsid w:val="00BB401A"/>
    <w:rsid w:val="00BD66F8"/>
    <w:rsid w:val="00BF379F"/>
    <w:rsid w:val="00BF5557"/>
    <w:rsid w:val="00BF62F4"/>
    <w:rsid w:val="00C1208A"/>
    <w:rsid w:val="00C21436"/>
    <w:rsid w:val="00C44871"/>
    <w:rsid w:val="00C72EDE"/>
    <w:rsid w:val="00C93B92"/>
    <w:rsid w:val="00C9483B"/>
    <w:rsid w:val="00D34BFD"/>
    <w:rsid w:val="00D436E4"/>
    <w:rsid w:val="00D856AA"/>
    <w:rsid w:val="00D8601C"/>
    <w:rsid w:val="00D91446"/>
    <w:rsid w:val="00DE4584"/>
    <w:rsid w:val="00DF49B3"/>
    <w:rsid w:val="00E108A4"/>
    <w:rsid w:val="00E2262C"/>
    <w:rsid w:val="00E51140"/>
    <w:rsid w:val="00E545F6"/>
    <w:rsid w:val="00E6204E"/>
    <w:rsid w:val="00E670F0"/>
    <w:rsid w:val="00E718D1"/>
    <w:rsid w:val="00E76580"/>
    <w:rsid w:val="00E7687A"/>
    <w:rsid w:val="00E90638"/>
    <w:rsid w:val="00EA5D73"/>
    <w:rsid w:val="00EC5664"/>
    <w:rsid w:val="00F142FF"/>
    <w:rsid w:val="00F15A7D"/>
    <w:rsid w:val="00F308BD"/>
    <w:rsid w:val="00F47859"/>
    <w:rsid w:val="00F56470"/>
    <w:rsid w:val="00F83B4A"/>
    <w:rsid w:val="00FB567F"/>
    <w:rsid w:val="00FD73ED"/>
    <w:rsid w:val="00FE5865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62F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F62F4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BF62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F6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F62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BF62F4"/>
    <w:pPr>
      <w:ind w:left="283" w:hanging="283"/>
    </w:pPr>
  </w:style>
  <w:style w:type="paragraph" w:styleId="2">
    <w:name w:val="List 2"/>
    <w:basedOn w:val="a"/>
    <w:rsid w:val="00BF62F4"/>
    <w:pPr>
      <w:ind w:left="566" w:hanging="283"/>
    </w:pPr>
  </w:style>
  <w:style w:type="character" w:customStyle="1" w:styleId="a9">
    <w:name w:val="Основной текст Знак"/>
    <w:basedOn w:val="a0"/>
    <w:link w:val="aa"/>
    <w:locked/>
    <w:rsid w:val="00BF62F4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BF62F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BF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locked/>
    <w:rsid w:val="00BF62F4"/>
    <w:rPr>
      <w:rFonts w:ascii="Cambria" w:hAnsi="Cambria"/>
      <w:sz w:val="24"/>
      <w:szCs w:val="24"/>
      <w:lang w:eastAsia="ru-RU"/>
    </w:rPr>
  </w:style>
  <w:style w:type="paragraph" w:styleId="ac">
    <w:name w:val="Subtitle"/>
    <w:basedOn w:val="a"/>
    <w:next w:val="a"/>
    <w:link w:val="ab"/>
    <w:qFormat/>
    <w:rsid w:val="00BF62F4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12">
    <w:name w:val="Подзаголовок Знак1"/>
    <w:basedOn w:val="a0"/>
    <w:uiPriority w:val="11"/>
    <w:rsid w:val="00BF6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0">
    <w:name w:val="Body Text 2"/>
    <w:basedOn w:val="a"/>
    <w:link w:val="21"/>
    <w:rsid w:val="00BF62F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F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F62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F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BF62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F6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BF62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F62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BF62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footnote reference"/>
    <w:basedOn w:val="a0"/>
    <w:semiHidden/>
    <w:rsid w:val="00BF62F4"/>
    <w:rPr>
      <w:vertAlign w:val="superscript"/>
    </w:rPr>
  </w:style>
  <w:style w:type="table" w:styleId="14">
    <w:name w:val="Table Grid 1"/>
    <w:basedOn w:val="a1"/>
    <w:rsid w:val="00BF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ody Text Indent"/>
    <w:aliases w:val="текст,Основной текст 1,Основной текст 1 Знак Знак Знак,Основной текст 1 Знак"/>
    <w:basedOn w:val="a"/>
    <w:link w:val="af2"/>
    <w:rsid w:val="00BF62F4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1"/>
    <w:rsid w:val="00BF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"/>
    <w:basedOn w:val="a"/>
    <w:rsid w:val="00BF62F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rsid w:val="00BF62F4"/>
    <w:pPr>
      <w:ind w:firstLine="709"/>
      <w:jc w:val="both"/>
    </w:pPr>
    <w:rPr>
      <w:rFonts w:cs="Courier New"/>
      <w:lang w:eastAsia="ar-SA"/>
    </w:rPr>
  </w:style>
  <w:style w:type="paragraph" w:customStyle="1" w:styleId="25">
    <w:name w:val="Стиль2"/>
    <w:basedOn w:val="a"/>
    <w:rsid w:val="00BF62F4"/>
    <w:rPr>
      <w:rFonts w:cs="Courier New"/>
      <w:sz w:val="20"/>
      <w:szCs w:val="20"/>
      <w:lang w:eastAsia="ar-SA"/>
    </w:rPr>
  </w:style>
  <w:style w:type="paragraph" w:styleId="af4">
    <w:name w:val="annotation text"/>
    <w:basedOn w:val="a"/>
    <w:link w:val="af5"/>
    <w:semiHidden/>
    <w:rsid w:val="00BF62F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BF6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BF62F4"/>
  </w:style>
  <w:style w:type="paragraph" w:styleId="af7">
    <w:name w:val="header"/>
    <w:basedOn w:val="a"/>
    <w:link w:val="af8"/>
    <w:rsid w:val="00BF62F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BF62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rsid w:val="00BF6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99"/>
    <w:qFormat/>
    <w:rsid w:val="006242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DE4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qFormat/>
    <w:rsid w:val="00954E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7E88-98E8-41FE-8F4A-00047770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24</Pages>
  <Words>5364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Мастера</cp:lastModifiedBy>
  <cp:revision>51</cp:revision>
  <cp:lastPrinted>2002-01-01T10:13:00Z</cp:lastPrinted>
  <dcterms:created xsi:type="dcterms:W3CDTF">2013-10-23T10:29:00Z</dcterms:created>
  <dcterms:modified xsi:type="dcterms:W3CDTF">2021-01-11T05:53:00Z</dcterms:modified>
</cp:coreProperties>
</file>