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38" w:rsidRPr="00540C7F" w:rsidRDefault="00D32F1A" w:rsidP="00D32F1A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40C7F">
        <w:rPr>
          <w:rFonts w:ascii="Times New Roman" w:hAnsi="Times New Roman" w:cs="Times New Roman"/>
          <w:b/>
        </w:rPr>
        <w:t>Первые дни на новом рабочем месте.</w:t>
      </w:r>
    </w:p>
    <w:p w:rsidR="00D32F1A" w:rsidRPr="00540C7F" w:rsidRDefault="00D32F1A" w:rsidP="00D32F1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Перед каждым, кто приходит на новое рабочее место, обычно встают две группы вопросов – производственные (профессиональные) и личностные (психологические)</w:t>
      </w:r>
      <w:r w:rsidR="00540C7F">
        <w:rPr>
          <w:rFonts w:ascii="Times New Roman" w:hAnsi="Times New Roman" w:cs="Times New Roman"/>
        </w:rPr>
        <w:t>.</w:t>
      </w:r>
    </w:p>
    <w:p w:rsidR="00D32F1A" w:rsidRPr="00540C7F" w:rsidRDefault="00D32F1A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Необходимо познакомиться с правилами внутреннего трудового распорядка организации.</w:t>
      </w:r>
    </w:p>
    <w:p w:rsidR="00D32F1A" w:rsidRPr="00540C7F" w:rsidRDefault="00D32F1A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Постарайтесь разобраться, кто, в какой степени, и по каким критериям будет оценивать результаты вашей деятельности.</w:t>
      </w:r>
    </w:p>
    <w:p w:rsidR="00D32F1A" w:rsidRPr="00540C7F" w:rsidRDefault="00D32F1A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 xml:space="preserve">Определите приоритеты – то, что важнее, делайте сразу. Планируйте свою работу. Заведите ежедневник (или сделайте таблицу </w:t>
      </w:r>
      <w:r w:rsidRPr="00540C7F">
        <w:rPr>
          <w:rFonts w:ascii="Times New Roman" w:hAnsi="Times New Roman" w:cs="Times New Roman"/>
          <w:lang w:val="en-US"/>
        </w:rPr>
        <w:t>Excel</w:t>
      </w:r>
      <w:r w:rsidRPr="00540C7F">
        <w:rPr>
          <w:rFonts w:ascii="Times New Roman" w:hAnsi="Times New Roman" w:cs="Times New Roman"/>
        </w:rPr>
        <w:t>) для составления плана выполнения обязанностей.</w:t>
      </w:r>
    </w:p>
    <w:p w:rsidR="00D32F1A" w:rsidRPr="00540C7F" w:rsidRDefault="00D32F1A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Будьте доброжелательны. Здоровайтесь первым со всеми, включая самых молодых членов коллектива. Улыбайтесь.</w:t>
      </w:r>
    </w:p>
    <w:p w:rsidR="00D32F1A" w:rsidRPr="00540C7F" w:rsidRDefault="00D32F1A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Познакомьтесь со всеми. Ни в коем случае не путайте имена и отчества, ели не полагаетесь на свою память – записывайте.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 забудьте также представить себя. Делайте это в той же манере, что и ваши сотрудники, постарайтесь, чтобы ваше имя легко запомнилось коллегам.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 опаздывайте. Помните о том, что пунктуальность – это хорошая черта, которую отмечают все.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Одевайтесь к месту и в соответствии с требованиями компании.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Внимательно слушайте. Это самый лучший способ поскорее вникнуть в работу.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Задавайте вопросы. Этим вы покажете свой интерес к компании, а, кроме того, и свои собственные знания и наработки в данной сфере, делясь собственным опытом.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Общайтесь с коллегами и вне работы, если вас приглашают  на отмечание дней рождения, праздников. В неформальной обстановке вы сможете узнать много интересного про компанию и своих коллег.</w:t>
      </w:r>
    </w:p>
    <w:p w:rsidR="00780E9F" w:rsidRPr="00540C7F" w:rsidRDefault="00780E9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Принцип локомотива. Выберите в коллективе человека давно работающего, пользующегося влиянием. Если вы сумеете установить с ним хорошие отношения, сблизиться, то он во многом поможет вам решить проблему адаптации в коллективе. Фактически этот человек выступит в роли локомотива, прицепившись к которому вы можете быстро и безболезненно «въехать» в новый коллектив.</w:t>
      </w:r>
    </w:p>
    <w:p w:rsidR="00780E9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Усвойте сложившиеся в компании групповые нормы поведения.  В чужой монастырь со своим уставом не ходят.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 критикуйте компанию, в которой работаете, не сравнивайте с прошлым местом работы, особенно если сравнение не в пользу новой организации.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Откажитесь (хотя бы на время) от привычек, которые могут  мешать окружающим.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Если ваша должность не уникальна и в компании есть другие сотрудники, выполняющие аналогичную работу, установите с ними  доверительные отношения и попросите поддержки.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 стоит с первых минут карабкаться наверх, интенсивно работая локтями. Оценит ли начальство ваше рвение, ещё не известно, а вот сослуживцам это наверняка не понравиться, и вас сочтут выскочкой.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 скрывайте ошибки. Будьте открыты для критики.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Избегайте сплетен.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Будьте уравновешенны. Не теряйте самообладания ни в коем случае. По крайней мере, на месяц Вы должны запастись ангельским терпением.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Не давайте обещаний и обязательств, которые не можете исполнить.</w:t>
      </w:r>
    </w:p>
    <w:p w:rsidR="00E2200F" w:rsidRPr="00540C7F" w:rsidRDefault="00E2200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Уходя домой, говорите «До свидания!». Не живите в ракушке своего рабочего места. Общайтесь и будьте на виду</w:t>
      </w:r>
      <w:r w:rsidR="00540C7F" w:rsidRPr="00540C7F">
        <w:rPr>
          <w:rFonts w:ascii="Times New Roman" w:hAnsi="Times New Roman" w:cs="Times New Roman"/>
        </w:rPr>
        <w:t xml:space="preserve"> (конечно же</w:t>
      </w:r>
      <w:r w:rsidR="00540C7F">
        <w:rPr>
          <w:rFonts w:ascii="Times New Roman" w:hAnsi="Times New Roman" w:cs="Times New Roman"/>
        </w:rPr>
        <w:t>,</w:t>
      </w:r>
      <w:r w:rsidR="00021FD4">
        <w:rPr>
          <w:rFonts w:ascii="Times New Roman" w:hAnsi="Times New Roman" w:cs="Times New Roman"/>
        </w:rPr>
        <w:t xml:space="preserve"> </w:t>
      </w:r>
      <w:r w:rsidR="00540C7F" w:rsidRPr="00540C7F">
        <w:rPr>
          <w:rFonts w:ascii="Times New Roman" w:hAnsi="Times New Roman" w:cs="Times New Roman"/>
        </w:rPr>
        <w:t>в меру).</w:t>
      </w:r>
    </w:p>
    <w:p w:rsidR="00540C7F" w:rsidRPr="00540C7F" w:rsidRDefault="00540C7F" w:rsidP="00D32F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Вернувшись домой, подумайте, что хорошего случилось сегодня на работе. Вспомните и плохое, но не настраивайтесь на завтрашний день, как на муку или пытку, лучше представьте, что конкретное мы можете сделать для избегания отрицательных эмоций.</w:t>
      </w:r>
    </w:p>
    <w:p w:rsidR="00540C7F" w:rsidRPr="00540C7F" w:rsidRDefault="00540C7F" w:rsidP="00540C7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540C7F" w:rsidRPr="00540C7F" w:rsidRDefault="00540C7F" w:rsidP="00540C7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0C7F">
        <w:rPr>
          <w:rFonts w:ascii="Times New Roman" w:hAnsi="Times New Roman" w:cs="Times New Roman"/>
        </w:rPr>
        <w:t>Задумывайтесь о том, что и как вы делаете каждый день, как строятся ваши отношения с людьми. И находите способы совершенствовать себя и свои взаимоотношения с коллегами.</w:t>
      </w:r>
    </w:p>
    <w:sectPr w:rsidR="00540C7F" w:rsidRPr="00540C7F" w:rsidSect="00B5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C8C"/>
    <w:multiLevelType w:val="hybridMultilevel"/>
    <w:tmpl w:val="DD3CC412"/>
    <w:lvl w:ilvl="0" w:tplc="FB905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2E"/>
    <w:rsid w:val="00021FD4"/>
    <w:rsid w:val="002D56E5"/>
    <w:rsid w:val="00540C7F"/>
    <w:rsid w:val="0057417A"/>
    <w:rsid w:val="0058212E"/>
    <w:rsid w:val="005D4D38"/>
    <w:rsid w:val="00780E9F"/>
    <w:rsid w:val="00B5401C"/>
    <w:rsid w:val="00D32F1A"/>
    <w:rsid w:val="00E2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A4065-295D-4C12-9849-79F01EC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</dc:creator>
  <cp:keywords/>
  <dc:description/>
  <cp:lastModifiedBy>Сергей Геннадьевич</cp:lastModifiedBy>
  <cp:revision>2</cp:revision>
  <dcterms:created xsi:type="dcterms:W3CDTF">2021-10-14T04:13:00Z</dcterms:created>
  <dcterms:modified xsi:type="dcterms:W3CDTF">2021-10-14T04:13:00Z</dcterms:modified>
</cp:coreProperties>
</file>