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C6" w:rsidRPr="003A2AB9" w:rsidRDefault="00C15CC6" w:rsidP="00C15CC6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AB9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C15CC6" w:rsidRPr="003A2AB9" w:rsidRDefault="00C15CC6" w:rsidP="00C15CC6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AB9">
        <w:rPr>
          <w:rFonts w:ascii="Times New Roman" w:hAnsi="Times New Roman" w:cs="Times New Roman"/>
          <w:b/>
          <w:bCs/>
          <w:sz w:val="24"/>
          <w:szCs w:val="24"/>
        </w:rPr>
        <w:t xml:space="preserve"> работы со студентами </w:t>
      </w:r>
      <w:r>
        <w:rPr>
          <w:rFonts w:ascii="Times New Roman" w:hAnsi="Times New Roman" w:cs="Times New Roman"/>
          <w:b/>
          <w:bCs/>
          <w:sz w:val="24"/>
          <w:szCs w:val="24"/>
        </w:rPr>
        <w:t>на 18</w:t>
      </w:r>
      <w:r w:rsidRPr="003A2AB9">
        <w:rPr>
          <w:rFonts w:ascii="Times New Roman" w:hAnsi="Times New Roman" w:cs="Times New Roman"/>
          <w:b/>
          <w:bCs/>
          <w:sz w:val="24"/>
          <w:szCs w:val="24"/>
        </w:rPr>
        <w:t xml:space="preserve">.11.2020г. </w:t>
      </w:r>
    </w:p>
    <w:p w:rsidR="00C15CC6" w:rsidRPr="003A2AB9" w:rsidRDefault="00C15CC6" w:rsidP="00C15CC6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 xml:space="preserve">указывается учебный период (при организации текущего контроля успеваемости) </w:t>
      </w:r>
    </w:p>
    <w:p w:rsidR="00C15CC6" w:rsidRPr="003A2AB9" w:rsidRDefault="00C15CC6" w:rsidP="00C15CC6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2AB9">
        <w:rPr>
          <w:rFonts w:ascii="Times New Roman" w:hAnsi="Times New Roman" w:cs="Times New Roman"/>
          <w:sz w:val="24"/>
          <w:szCs w:val="24"/>
        </w:rPr>
        <w:t>Преподаватель___Бритнер</w:t>
      </w:r>
      <w:proofErr w:type="spellEnd"/>
      <w:r w:rsidRPr="003A2AB9">
        <w:rPr>
          <w:rFonts w:ascii="Times New Roman" w:hAnsi="Times New Roman" w:cs="Times New Roman"/>
          <w:sz w:val="24"/>
          <w:szCs w:val="24"/>
        </w:rPr>
        <w:t xml:space="preserve"> Римма Александровна______________________</w:t>
      </w:r>
    </w:p>
    <w:p w:rsidR="00C15CC6" w:rsidRPr="003A2AB9" w:rsidRDefault="00C15CC6" w:rsidP="00C15CC6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>(Ф.И.О.)</w:t>
      </w:r>
    </w:p>
    <w:p w:rsidR="00C15CC6" w:rsidRPr="003A2AB9" w:rsidRDefault="00C15CC6" w:rsidP="00C15CC6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5CC6" w:rsidRPr="003A2AB9" w:rsidRDefault="00C15CC6" w:rsidP="00C15CC6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_____1_ курс___</w:t>
      </w:r>
      <w:r w:rsidRPr="003A2AB9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3A2AB9">
        <w:rPr>
          <w:rFonts w:ascii="Times New Roman" w:hAnsi="Times New Roman" w:cs="Times New Roman"/>
          <w:sz w:val="24"/>
          <w:szCs w:val="24"/>
        </w:rPr>
        <w:t>_____группа</w:t>
      </w:r>
    </w:p>
    <w:p w:rsidR="00C15CC6" w:rsidRPr="003A2AB9" w:rsidRDefault="00C15CC6" w:rsidP="00C15CC6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>профессия</w:t>
      </w:r>
      <w:r w:rsidRPr="003A2AB9">
        <w:rPr>
          <w:rFonts w:ascii="Times New Roman" w:hAnsi="Times New Roman" w:cs="Times New Roman"/>
          <w:b/>
          <w:sz w:val="24"/>
          <w:szCs w:val="24"/>
        </w:rPr>
        <w:t>___  «</w:t>
      </w:r>
      <w:r>
        <w:rPr>
          <w:rFonts w:ascii="Times New Roman" w:hAnsi="Times New Roman" w:cs="Times New Roman"/>
          <w:b/>
          <w:sz w:val="24"/>
          <w:szCs w:val="24"/>
        </w:rPr>
        <w:t xml:space="preserve">Тракторист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ашинист с/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производства</w:t>
      </w:r>
      <w:r w:rsidRPr="003A2AB9">
        <w:rPr>
          <w:rFonts w:ascii="Times New Roman" w:hAnsi="Times New Roman" w:cs="Times New Roman"/>
          <w:b/>
          <w:sz w:val="24"/>
          <w:szCs w:val="24"/>
        </w:rPr>
        <w:t>»________________</w:t>
      </w:r>
    </w:p>
    <w:p w:rsidR="00C15CC6" w:rsidRPr="003A2AB9" w:rsidRDefault="00C15CC6" w:rsidP="00C15CC6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C15CC6" w:rsidRPr="003A2AB9" w:rsidRDefault="00C15CC6" w:rsidP="00C15CC6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CC6" w:rsidRPr="003A2AB9" w:rsidRDefault="00C15CC6" w:rsidP="00C15CC6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"/>
        <w:gridCol w:w="2009"/>
        <w:gridCol w:w="2694"/>
        <w:gridCol w:w="1665"/>
        <w:gridCol w:w="3862"/>
        <w:gridCol w:w="1134"/>
        <w:gridCol w:w="2694"/>
      </w:tblGrid>
      <w:tr w:rsidR="00C15CC6" w:rsidRPr="003A2AB9" w:rsidTr="0095067B">
        <w:tc>
          <w:tcPr>
            <w:tcW w:w="793" w:type="dxa"/>
            <w:vMerge w:val="restart"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9" w:type="dxa"/>
            <w:vMerge w:val="restart"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учебным материалом</w:t>
            </w:r>
          </w:p>
        </w:tc>
        <w:tc>
          <w:tcPr>
            <w:tcW w:w="3862" w:type="dxa"/>
            <w:vMerge w:val="restart"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каждой теме</w:t>
            </w:r>
          </w:p>
          <w:p w:rsidR="00C15CC6" w:rsidRPr="003A2AB9" w:rsidRDefault="00C15CC6" w:rsidP="00950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C15CC6" w:rsidRPr="003A2AB9" w:rsidRDefault="00C15CC6" w:rsidP="00950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проведённой</w:t>
            </w:r>
          </w:p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(результативность)</w:t>
            </w:r>
          </w:p>
          <w:p w:rsidR="00C15CC6" w:rsidRPr="003A2AB9" w:rsidRDefault="00C15CC6" w:rsidP="00950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C6" w:rsidRPr="003A2AB9" w:rsidTr="0095067B">
        <w:tc>
          <w:tcPr>
            <w:tcW w:w="793" w:type="dxa"/>
            <w:vMerge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Используемый</w:t>
            </w:r>
          </w:p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proofErr w:type="gramEnd"/>
          </w:p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vMerge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C6" w:rsidRPr="003A2AB9" w:rsidTr="0095067B">
        <w:tc>
          <w:tcPr>
            <w:tcW w:w="793" w:type="dxa"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09" w:type="dxa"/>
            <w:shd w:val="clear" w:color="auto" w:fill="auto"/>
          </w:tcPr>
          <w:p w:rsidR="00C15CC6" w:rsidRPr="00530BE2" w:rsidRDefault="00C15CC6" w:rsidP="009506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8B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Н.В.Гоголь. Личность писателя, жизненный и творческий путь (с обобщением ранее изученно</w:t>
            </w:r>
            <w:r w:rsidRPr="00F508B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го). «Петербургские повести»: проблематика и художественное своеобразие</w:t>
            </w:r>
          </w:p>
        </w:tc>
        <w:tc>
          <w:tcPr>
            <w:tcW w:w="2694" w:type="dxa"/>
            <w:shd w:val="clear" w:color="auto" w:fill="auto"/>
          </w:tcPr>
          <w:p w:rsidR="00C15CC6" w:rsidRPr="002E6C58" w:rsidRDefault="00C15CC6" w:rsidP="0095067B">
            <w:pPr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Русский язык и литература. Литература. 1 часть. Издательский центр «Академия» 2017М </w:t>
            </w: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стр.91-106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интернет-ресурсы</w:t>
            </w:r>
          </w:p>
        </w:tc>
        <w:tc>
          <w:tcPr>
            <w:tcW w:w="1665" w:type="dxa"/>
            <w:shd w:val="clear" w:color="auto" w:fill="auto"/>
          </w:tcPr>
          <w:p w:rsidR="00C15CC6" w:rsidRPr="002E6C58" w:rsidRDefault="00C15CC6" w:rsidP="009506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3862" w:type="dxa"/>
            <w:shd w:val="clear" w:color="auto" w:fill="auto"/>
          </w:tcPr>
          <w:p w:rsidR="00C15CC6" w:rsidRDefault="00C15CC6" w:rsidP="00C15CC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Составить таблицу*** «Хроника жизни и творчества Н.В.Гоголя»</w:t>
            </w:r>
          </w:p>
          <w:p w:rsidR="00C15CC6" w:rsidRDefault="00C15CC6" w:rsidP="00C15CC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2.Доклад «Петербург в жизни и творчестве Н.В.Гоголя». </w:t>
            </w:r>
          </w:p>
          <w:p w:rsidR="00C15CC6" w:rsidRPr="00530BE2" w:rsidRDefault="00C15CC6" w:rsidP="00C15CC6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5CC6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C15CC6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6" w:rsidRPr="002E6C58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94" w:type="dxa"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C6" w:rsidRPr="003A2AB9" w:rsidTr="0095067B">
        <w:tc>
          <w:tcPr>
            <w:tcW w:w="793" w:type="dxa"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C15CC6" w:rsidRPr="00530BE2" w:rsidRDefault="00C15CC6" w:rsidP="009506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C15CC6" w:rsidRPr="002E6C58" w:rsidRDefault="00C15CC6" w:rsidP="009506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shd w:val="clear" w:color="auto" w:fill="auto"/>
          </w:tcPr>
          <w:p w:rsidR="00C15CC6" w:rsidRPr="00530BE2" w:rsidRDefault="00C15CC6" w:rsidP="0095067B">
            <w:pPr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15CC6" w:rsidRPr="003A2AB9" w:rsidRDefault="00C15CC6" w:rsidP="0095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C6" w:rsidRPr="003A2AB9" w:rsidTr="0095067B">
        <w:tc>
          <w:tcPr>
            <w:tcW w:w="793" w:type="dxa"/>
            <w:shd w:val="clear" w:color="auto" w:fill="auto"/>
          </w:tcPr>
          <w:p w:rsidR="00C15CC6" w:rsidRPr="003A2AB9" w:rsidRDefault="00C15CC6" w:rsidP="009506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8B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15CC6" w:rsidRPr="003A2AB9" w:rsidRDefault="00C15CC6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C15CC6" w:rsidRPr="003A2AB9" w:rsidRDefault="00C15CC6" w:rsidP="00C15CC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shd w:val="clear" w:color="auto" w:fill="auto"/>
          </w:tcPr>
          <w:p w:rsidR="00C15CC6" w:rsidRPr="009568A0" w:rsidRDefault="00C15CC6" w:rsidP="0095067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shd w:val="clear" w:color="auto" w:fill="auto"/>
          </w:tcPr>
          <w:p w:rsidR="00C15CC6" w:rsidRPr="003A2AB9" w:rsidRDefault="00C15CC6" w:rsidP="00C15CC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15CC6" w:rsidRPr="003A2AB9" w:rsidRDefault="00C15CC6" w:rsidP="0095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5CC6" w:rsidRDefault="00C15CC6" w:rsidP="00C15CC6">
      <w:pPr>
        <w:shd w:val="clear" w:color="auto" w:fill="FFFFFF"/>
        <w:tabs>
          <w:tab w:val="left" w:pos="723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5CC6" w:rsidRDefault="00C15CC6" w:rsidP="00C15CC6">
      <w:pPr>
        <w:shd w:val="clear" w:color="auto" w:fill="FFFFF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«Хроника жизни и творчества Н.В.Гоголя»*** </w:t>
      </w:r>
    </w:p>
    <w:tbl>
      <w:tblPr>
        <w:tblStyle w:val="a4"/>
        <w:tblW w:w="14080" w:type="dxa"/>
        <w:tblLayout w:type="fixed"/>
        <w:tblLook w:val="04A0"/>
      </w:tblPr>
      <w:tblGrid>
        <w:gridCol w:w="1809"/>
        <w:gridCol w:w="4962"/>
        <w:gridCol w:w="3445"/>
        <w:gridCol w:w="3864"/>
      </w:tblGrid>
      <w:tr w:rsidR="00C15CC6" w:rsidTr="0095067B">
        <w:trPr>
          <w:trHeight w:val="486"/>
        </w:trPr>
        <w:tc>
          <w:tcPr>
            <w:tcW w:w="1809" w:type="dxa"/>
            <w:vMerge w:val="restart"/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8407" w:type="dxa"/>
            <w:gridSpan w:val="2"/>
            <w:tcBorders>
              <w:bottom w:val="single" w:sz="4" w:space="0" w:color="auto"/>
            </w:tcBorders>
          </w:tcPr>
          <w:p w:rsidR="00C15CC6" w:rsidRDefault="00C15CC6" w:rsidP="0095067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СОБЫТИЕ</w:t>
            </w:r>
          </w:p>
          <w:p w:rsidR="00C15CC6" w:rsidRDefault="00C15CC6" w:rsidP="0095067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4" w:type="dxa"/>
            <w:vMerge w:val="restart"/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ТВОРЧЕСТА</w:t>
            </w:r>
          </w:p>
        </w:tc>
      </w:tr>
      <w:tr w:rsidR="00C15CC6" w:rsidTr="0095067B">
        <w:trPr>
          <w:trHeight w:val="469"/>
        </w:trPr>
        <w:tc>
          <w:tcPr>
            <w:tcW w:w="1809" w:type="dxa"/>
            <w:vMerge/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C15CC6" w:rsidRDefault="00C15CC6" w:rsidP="0095067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жизни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</w:tcPr>
          <w:p w:rsidR="00C15CC6" w:rsidRDefault="00C15CC6" w:rsidP="0095067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творчестве</w:t>
            </w:r>
          </w:p>
        </w:tc>
        <w:tc>
          <w:tcPr>
            <w:tcW w:w="3864" w:type="dxa"/>
            <w:vMerge/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15CC6" w:rsidTr="0095067B">
        <w:tc>
          <w:tcPr>
            <w:tcW w:w="1809" w:type="dxa"/>
          </w:tcPr>
          <w:p w:rsidR="00C15CC6" w:rsidRDefault="00C15CC6" w:rsidP="0095067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 марта (1 апреля) 1809г.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C15CC6" w:rsidRPr="006C65B0" w:rsidRDefault="00C15CC6" w:rsidP="0095067B">
            <w:pPr>
              <w:tabs>
                <w:tab w:val="left" w:pos="7230"/>
              </w:tabs>
              <w:ind w:left="50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6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Украина, село </w:t>
            </w:r>
            <w:hyperlink r:id="rId4" w:tooltip="Большие Сорочинцы" w:history="1">
              <w:r w:rsidRPr="006C65B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Сорочинцы</w:t>
              </w:r>
            </w:hyperlink>
            <w:r w:rsidRPr="006C6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близ реки </w:t>
            </w:r>
            <w:proofErr w:type="spellStart"/>
            <w:r w:rsidRPr="006C6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6C6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"https://ru.wikipedia.org/wiki/%D0%9F%D1%81%D1%91%D0%BB" \o "Псёл" </w:instrText>
            </w:r>
            <w:r w:rsidRPr="006C6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6C65B0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Псёл</w:t>
            </w:r>
            <w:proofErr w:type="spellEnd"/>
            <w:r w:rsidRPr="006C6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Pr="006C6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на границе </w:t>
            </w:r>
            <w:hyperlink r:id="rId5" w:tooltip="Полтавский уезд" w:history="1">
              <w:r w:rsidRPr="006C65B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Полтавского</w:t>
              </w:r>
            </w:hyperlink>
            <w:r w:rsidRPr="006C6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и </w:t>
            </w:r>
            <w:hyperlink r:id="rId6" w:tooltip="Миргородский уезд" w:history="1">
              <w:r w:rsidRPr="006C65B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Миргородского</w:t>
              </w:r>
            </w:hyperlink>
            <w:r w:rsidRPr="006C6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уездов (</w:t>
            </w:r>
            <w:hyperlink r:id="rId7" w:tooltip="Полтавская губерния" w:history="1">
              <w:r w:rsidRPr="006C65B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Полтавская губерния</w:t>
              </w:r>
            </w:hyperlink>
            <w:r w:rsidRPr="006C65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). </w:t>
            </w:r>
          </w:p>
        </w:tc>
        <w:tc>
          <w:tcPr>
            <w:tcW w:w="3445" w:type="dxa"/>
            <w:tcBorders>
              <w:left w:val="single" w:sz="4" w:space="0" w:color="auto"/>
            </w:tcBorders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4" w:type="dxa"/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15CC6" w:rsidTr="0095067B">
        <w:tc>
          <w:tcPr>
            <w:tcW w:w="1809" w:type="dxa"/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45" w:type="dxa"/>
            <w:tcBorders>
              <w:left w:val="single" w:sz="4" w:space="0" w:color="auto"/>
            </w:tcBorders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4" w:type="dxa"/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15CC6" w:rsidTr="0095067B">
        <w:tc>
          <w:tcPr>
            <w:tcW w:w="1809" w:type="dxa"/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45" w:type="dxa"/>
            <w:tcBorders>
              <w:left w:val="single" w:sz="4" w:space="0" w:color="auto"/>
            </w:tcBorders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4" w:type="dxa"/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15CC6" w:rsidTr="0095067B">
        <w:tc>
          <w:tcPr>
            <w:tcW w:w="1809" w:type="dxa"/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45" w:type="dxa"/>
            <w:tcBorders>
              <w:left w:val="single" w:sz="4" w:space="0" w:color="auto"/>
            </w:tcBorders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4" w:type="dxa"/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15CC6" w:rsidTr="0095067B">
        <w:tc>
          <w:tcPr>
            <w:tcW w:w="1809" w:type="dxa"/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45" w:type="dxa"/>
            <w:tcBorders>
              <w:left w:val="single" w:sz="4" w:space="0" w:color="auto"/>
            </w:tcBorders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4" w:type="dxa"/>
          </w:tcPr>
          <w:p w:rsidR="00C15CC6" w:rsidRDefault="00C15CC6" w:rsidP="0095067B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41C98" w:rsidRDefault="00341C98"/>
    <w:sectPr w:rsidR="00341C98" w:rsidSect="00C15C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5CC6"/>
    <w:rsid w:val="00341C98"/>
    <w:rsid w:val="00C1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C15CC6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C15CC6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20">
    <w:name w:val="Основной текст (2)"/>
    <w:basedOn w:val="a0"/>
    <w:rsid w:val="00C15CC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4">
    <w:name w:val="Table Grid"/>
    <w:basedOn w:val="a1"/>
    <w:uiPriority w:val="59"/>
    <w:rsid w:val="00C15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15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E%D0%BB%D1%82%D0%B0%D0%B2%D1%81%D0%BA%D0%B0%D1%8F_%D0%B3%D1%83%D0%B1%D0%B5%D1%80%D0%BD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8%D1%80%D0%B3%D0%BE%D1%80%D0%BE%D0%B4%D1%81%D0%BA%D0%B8%D0%B9_%D1%83%D0%B5%D0%B7%D0%B4" TargetMode="External"/><Relationship Id="rId5" Type="http://schemas.openxmlformats.org/officeDocument/2006/relationships/hyperlink" Target="https://ru.wikipedia.org/wiki/%D0%9F%D0%BE%D0%BB%D1%82%D0%B0%D0%B2%D1%81%D0%BA%D0%B8%D0%B9_%D1%83%D0%B5%D0%B7%D0%B4" TargetMode="External"/><Relationship Id="rId4" Type="http://schemas.openxmlformats.org/officeDocument/2006/relationships/hyperlink" Target="https://ru.wikipedia.org/wiki/%D0%91%D0%BE%D0%BB%D1%8C%D1%88%D0%B8%D0%B5_%D0%A1%D0%BE%D1%80%D0%BE%D1%87%D0%B8%D0%BD%D1%86%D1%8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2020-11-18T07:13:00Z</dcterms:created>
  <dcterms:modified xsi:type="dcterms:W3CDTF">2020-11-18T07:16:00Z</dcterms:modified>
</cp:coreProperties>
</file>